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7BBED" w14:textId="7638BB20" w:rsidR="00EC5227" w:rsidRDefault="0010684C">
      <w:r>
        <w:rPr>
          <w:noProof/>
        </w:rPr>
        <mc:AlternateContent>
          <mc:Choice Requires="wps">
            <w:drawing>
              <wp:anchor distT="0" distB="0" distL="114300" distR="114300" simplePos="0" relativeHeight="251661312" behindDoc="0" locked="0" layoutInCell="1" allowOverlap="1" wp14:anchorId="730F70E8" wp14:editId="737C676F">
                <wp:simplePos x="0" y="0"/>
                <wp:positionH relativeFrom="column">
                  <wp:posOffset>1628775</wp:posOffset>
                </wp:positionH>
                <wp:positionV relativeFrom="paragraph">
                  <wp:posOffset>0</wp:posOffset>
                </wp:positionV>
                <wp:extent cx="3819525" cy="371475"/>
                <wp:effectExtent l="0" t="0" r="0" b="9525"/>
                <wp:wrapNone/>
                <wp:docPr id="974204805" name="Zone de texte 1"/>
                <wp:cNvGraphicFramePr/>
                <a:graphic xmlns:a="http://schemas.openxmlformats.org/drawingml/2006/main">
                  <a:graphicData uri="http://schemas.microsoft.com/office/word/2010/wordprocessingShape">
                    <wps:wsp>
                      <wps:cNvSpPr txBox="1"/>
                      <wps:spPr>
                        <a:xfrm>
                          <a:off x="0" y="0"/>
                          <a:ext cx="3819525" cy="371475"/>
                        </a:xfrm>
                        <a:prstGeom prst="rect">
                          <a:avLst/>
                        </a:prstGeom>
                        <a:noFill/>
                        <a:ln>
                          <a:noFill/>
                        </a:ln>
                      </wps:spPr>
                      <wps:txbx>
                        <w:txbxContent>
                          <w:p w14:paraId="39E45286" w14:textId="40A47E64" w:rsidR="00D91124" w:rsidRPr="00E95E88" w:rsidRDefault="00D91124" w:rsidP="00D91124">
                            <w:pPr>
                              <w:jc w:val="center"/>
                              <w:rPr>
                                <w:b/>
                                <w:color w:val="A02B93" w:themeColor="accent5"/>
                                <w:sz w:val="40"/>
                                <w:szCs w:val="40"/>
                                <w:lang w:val="fr-FR"/>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95E88">
                              <w:rPr>
                                <w:b/>
                                <w:color w:val="A02B93" w:themeColor="accent5"/>
                                <w:sz w:val="40"/>
                                <w:szCs w:val="40"/>
                                <w:lang w:val="fr-FR"/>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Feuillet</w:t>
                            </w:r>
                            <w:r w:rsidR="0010684C" w:rsidRPr="00E95E88">
                              <w:rPr>
                                <w:b/>
                                <w:color w:val="A02B93" w:themeColor="accent5"/>
                                <w:sz w:val="40"/>
                                <w:szCs w:val="40"/>
                                <w:lang w:val="fr-FR"/>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 Août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730F70E8" id="_x0000_t202" coordsize="21600,21600" o:spt="202" path="m,l,21600r21600,l21600,xe">
                <v:stroke joinstyle="miter"/>
                <v:path gradientshapeok="t" o:connecttype="rect"/>
              </v:shapetype>
              <v:shape id="Zone de texte 1" o:spid="_x0000_s1026" type="#_x0000_t202" style="position:absolute;margin-left:128.25pt;margin-top:0;width:300.7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" filled="f" stroked="f">
                <v:textbox>
                  <w:txbxContent>
                    <w:p w14:paraId="39E45286" w14:textId="40A47E64" w:rsidR="00D91124" w:rsidRPr="00E95E88" w:rsidRDefault="00D91124" w:rsidP="00D91124">
                      <w:pPr>
                        <w:jc w:val="center"/>
                        <w:rPr>
                          <w:b/>
                          <w:color w:val="A02B93" w:themeColor="accent5"/>
                          <w:sz w:val="40"/>
                          <w:szCs w:val="40"/>
                          <w:lang w:val="fr-FR"/>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95E88">
                        <w:rPr>
                          <w:b/>
                          <w:color w:val="A02B93" w:themeColor="accent5"/>
                          <w:sz w:val="40"/>
                          <w:szCs w:val="40"/>
                          <w:lang w:val="fr-FR"/>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Feuillet</w:t>
                      </w:r>
                      <w:r w:rsidR="0010684C" w:rsidRPr="00E95E88">
                        <w:rPr>
                          <w:b/>
                          <w:color w:val="A02B93" w:themeColor="accent5"/>
                          <w:sz w:val="40"/>
                          <w:szCs w:val="40"/>
                          <w:lang w:val="fr-FR"/>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 Août 2026</w:t>
                      </w:r>
                    </w:p>
                  </w:txbxContent>
                </v:textbox>
              </v:shape>
            </w:pict>
          </mc:Fallback>
        </mc:AlternateContent>
      </w:r>
      <w:r w:rsidR="00341990">
        <w:rPr>
          <w:noProof/>
        </w:rPr>
        <w:drawing>
          <wp:inline distT="0" distB="0" distL="0" distR="0" wp14:anchorId="4ABC3484" wp14:editId="1A9615A4">
            <wp:extent cx="6733540" cy="1543050"/>
            <wp:effectExtent l="0" t="0" r="0" b="0"/>
            <wp:docPr id="7670842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84233" name="Image 767084233"/>
                    <pic:cNvPicPr/>
                  </pic:nvPicPr>
                  <pic:blipFill>
                    <a:blip r:embed="rId5">
                      <a:extLst>
                        <a:ext uri="{28A0092B-C50C-407E-A947-70E740481C1C}">
                          <a14:useLocalDpi xmlns:a14="http://schemas.microsoft.com/office/drawing/2010/main" val="0"/>
                        </a:ext>
                      </a:extLst>
                    </a:blip>
                    <a:stretch>
                      <a:fillRect/>
                    </a:stretch>
                  </pic:blipFill>
                  <pic:spPr>
                    <a:xfrm>
                      <a:off x="0" y="0"/>
                      <a:ext cx="6768258" cy="1551006"/>
                    </a:xfrm>
                    <a:prstGeom prst="rect">
                      <a:avLst/>
                    </a:prstGeom>
                  </pic:spPr>
                </pic:pic>
              </a:graphicData>
            </a:graphic>
          </wp:inline>
        </w:drawing>
      </w:r>
    </w:p>
    <w:p w14:paraId="1EF180FC" w14:textId="77777777" w:rsidR="003D4F24" w:rsidRPr="00F41BE3" w:rsidRDefault="003D4F24" w:rsidP="00F41BE3">
      <w:pPr>
        <w:jc w:val="center"/>
        <w:rPr>
          <w:rFonts w:ascii="Algerian" w:hAnsi="Algerian"/>
          <w:sz w:val="24"/>
          <w:szCs w:val="24"/>
        </w:rPr>
      </w:pPr>
      <w:r w:rsidRPr="00F41BE3">
        <w:rPr>
          <w:rFonts w:ascii="Algerian" w:hAnsi="Algerian"/>
          <w:b/>
          <w:bCs/>
          <w:sz w:val="24"/>
          <w:szCs w:val="24"/>
        </w:rPr>
        <w:t>Tournés vers l'avenir…</w:t>
      </w:r>
    </w:p>
    <w:p w14:paraId="31EE0436" w14:textId="5F2A49E8" w:rsidR="003D4F24" w:rsidRPr="003D4F24" w:rsidRDefault="003D4F24" w:rsidP="003D4F24">
      <w:r w:rsidRPr="003D4F24">
        <w:t>Le mois de septembre marquera une étape importante pour notre Unité Pastorale, avec plusieurs changements significatifs.</w:t>
      </w:r>
    </w:p>
    <w:p w14:paraId="13245C18" w14:textId="29A92978" w:rsidR="003D4F24" w:rsidRPr="003D4F24" w:rsidRDefault="003D4F24" w:rsidP="003D4F24">
      <w:r w:rsidRPr="003D4F24">
        <w:t xml:space="preserve">Nous aurons tout d'abord la joie d'accueillir notre nouveau desservant, le Frère dominicain </w:t>
      </w:r>
      <w:r w:rsidRPr="003D4F24">
        <w:rPr>
          <w:b/>
          <w:bCs/>
        </w:rPr>
        <w:t>Patrick Gillard</w:t>
      </w:r>
      <w:r w:rsidRPr="003D4F24">
        <w:t xml:space="preserve">, </w:t>
      </w:r>
      <w:r w:rsidR="00BC205C">
        <w:br/>
      </w:r>
      <w:r w:rsidR="0078778C">
        <w:t>49</w:t>
      </w:r>
      <w:r w:rsidRPr="003D4F24">
        <w:t xml:space="preserve"> ans, déjà largement engagé dans différentes initiatives sociales.</w:t>
      </w:r>
    </w:p>
    <w:p w14:paraId="74EDBB57" w14:textId="7A81C022" w:rsidR="003D4F24" w:rsidRPr="003D4F24" w:rsidRDefault="003D4F24" w:rsidP="003D4F24">
      <w:r w:rsidRPr="003D4F24">
        <w:t xml:space="preserve">La paroisse de </w:t>
      </w:r>
      <w:r w:rsidRPr="003D4F24">
        <w:rPr>
          <w:b/>
          <w:bCs/>
        </w:rPr>
        <w:t>Saive</w:t>
      </w:r>
      <w:r w:rsidRPr="003D4F24">
        <w:t xml:space="preserve"> rejoindra l'Unité Pastorale des </w:t>
      </w:r>
      <w:r w:rsidRPr="003D4F24">
        <w:rPr>
          <w:b/>
          <w:bCs/>
        </w:rPr>
        <w:t>Verts Pâturages–Bl</w:t>
      </w:r>
      <w:r w:rsidR="00892147">
        <w:rPr>
          <w:b/>
          <w:bCs/>
        </w:rPr>
        <w:t>e</w:t>
      </w:r>
      <w:r w:rsidRPr="003D4F24">
        <w:rPr>
          <w:b/>
          <w:bCs/>
        </w:rPr>
        <w:t>gny</w:t>
      </w:r>
      <w:r w:rsidRPr="003D4F24">
        <w:t xml:space="preserve">, tandis que </w:t>
      </w:r>
      <w:r w:rsidR="0017651C">
        <w:t>notre UP rejoindra le doyenné de</w:t>
      </w:r>
      <w:r w:rsidRPr="003D4F24">
        <w:t xml:space="preserve"> </w:t>
      </w:r>
      <w:r w:rsidRPr="003D4F24">
        <w:rPr>
          <w:b/>
          <w:bCs/>
        </w:rPr>
        <w:t>Liège</w:t>
      </w:r>
      <w:r w:rsidRPr="003D4F24">
        <w:t xml:space="preserve">. Enfin, deux coordinateurs seront prochainement nommés pour accompagner </w:t>
      </w:r>
      <w:r>
        <w:t xml:space="preserve">notre desservant dans sa nouvelle tâche. </w:t>
      </w:r>
      <w:r w:rsidR="00427E3B">
        <w:br/>
      </w:r>
      <w:r>
        <w:t xml:space="preserve">Notre UP fêtera également les </w:t>
      </w:r>
      <w:r w:rsidRPr="00490E6F">
        <w:rPr>
          <w:b/>
          <w:bCs/>
        </w:rPr>
        <w:t>300 ans de l’église de Bellaire</w:t>
      </w:r>
      <w:r w:rsidR="00490E6F">
        <w:t xml:space="preserve"> le samedi 26 septembre.</w:t>
      </w:r>
    </w:p>
    <w:p w14:paraId="5F38E267" w14:textId="5FD6A146" w:rsidR="003D4F24" w:rsidRPr="003D4F24" w:rsidRDefault="003D4F24" w:rsidP="003D4F24">
      <w:r w:rsidRPr="003D4F24">
        <w:t>Ces évolutions peuvent susciter des interrogations, mais elles sont aussi l'occasion de regarder l'avenir avec confiance. Toute évolution invite à s'adapter, à construire ensemble et à poursuivre notre mission dans un esprit de communion.</w:t>
      </w:r>
    </w:p>
    <w:p w14:paraId="2452758B" w14:textId="0D1AD3CF" w:rsidR="003D4F24" w:rsidRDefault="003D4F24" w:rsidP="003D4F24">
      <w:r w:rsidRPr="003D4F24">
        <w:t>Plus que jamais, le maître</w:t>
      </w:r>
      <w:r w:rsidR="00881D0F">
        <w:t>-</w:t>
      </w:r>
      <w:r w:rsidRPr="003D4F24">
        <w:t xml:space="preserve">mot pourrait être : </w:t>
      </w:r>
      <w:r w:rsidRPr="003D4F24">
        <w:rPr>
          <w:b/>
          <w:bCs/>
        </w:rPr>
        <w:t>« Tournés vers l'avenir »</w:t>
      </w:r>
      <w:r w:rsidRPr="003D4F24">
        <w:t>. En accueillant ces changements avec ouverture et espérance, nous continuerons à faire vivre une Église proche des personnes, attentive aux réalités d'aujourd'hui et résolument tournée vers demain.</w:t>
      </w:r>
      <w:r w:rsidR="00587AEB">
        <w:t xml:space="preserve"> </w:t>
      </w:r>
    </w:p>
    <w:p w14:paraId="586BD2B2" w14:textId="2E21F605" w:rsidR="003D4F24" w:rsidRPr="008A4FAC" w:rsidRDefault="003D4F24" w:rsidP="003D4F24">
      <w:pPr>
        <w:rPr>
          <w:b/>
          <w:bCs/>
          <w:u w:val="single"/>
        </w:rPr>
      </w:pPr>
      <w:r w:rsidRPr="008A4FAC">
        <w:rPr>
          <w:b/>
          <w:bCs/>
          <w:u w:val="single"/>
        </w:rPr>
        <w:t>Structure de l’UP en ce qui concerne les offices à partir de septembre</w:t>
      </w:r>
      <w:r w:rsidR="00491A97" w:rsidRPr="008A4FAC">
        <w:rPr>
          <w:b/>
          <w:bCs/>
          <w:u w:val="single"/>
        </w:rPr>
        <w:t xml:space="preserve"> (Projet)</w:t>
      </w:r>
    </w:p>
    <w:tbl>
      <w:tblPr>
        <w:tblStyle w:val="Grilledutableau"/>
        <w:tblW w:w="0" w:type="auto"/>
        <w:tblInd w:w="38" w:type="dxa"/>
        <w:tblLook w:val="04A0" w:firstRow="1" w:lastRow="0" w:firstColumn="1" w:lastColumn="0" w:noHBand="0" w:noVBand="1"/>
      </w:tblPr>
      <w:tblGrid>
        <w:gridCol w:w="3464"/>
        <w:gridCol w:w="2688"/>
        <w:gridCol w:w="4266"/>
      </w:tblGrid>
      <w:tr w:rsidR="00491A97" w14:paraId="70DEC316" w14:textId="77777777" w:rsidTr="00312DFE">
        <w:tc>
          <w:tcPr>
            <w:tcW w:w="3646" w:type="dxa"/>
          </w:tcPr>
          <w:p w14:paraId="4081DF63" w14:textId="543F5664" w:rsidR="00491A97" w:rsidRDefault="00491A97" w:rsidP="00312DFE">
            <w:pPr>
              <w:tabs>
                <w:tab w:val="num" w:pos="1440"/>
              </w:tabs>
              <w:spacing w:after="160" w:line="259" w:lineRule="auto"/>
              <w:rPr>
                <w:lang w:val="fr-BE"/>
              </w:rPr>
            </w:pPr>
            <w:r w:rsidRPr="008B444F">
              <w:rPr>
                <w:u w:val="single"/>
                <w:lang w:val="fr-BE"/>
              </w:rPr>
              <w:t xml:space="preserve">4 </w:t>
            </w:r>
            <w:r>
              <w:rPr>
                <w:u w:val="single"/>
                <w:lang w:val="fr-BE"/>
              </w:rPr>
              <w:t>clochers</w:t>
            </w:r>
            <w:r w:rsidRPr="00C57A7B">
              <w:rPr>
                <w:lang w:val="fr-BE"/>
              </w:rPr>
              <w:t xml:space="preserve"> : </w:t>
            </w:r>
            <w:r w:rsidRPr="00C57A7B">
              <w:rPr>
                <w:lang w:val="fr-BE"/>
              </w:rPr>
              <w:br/>
            </w:r>
            <w:r>
              <w:rPr>
                <w:lang w:val="fr-BE"/>
              </w:rPr>
              <w:t>Versant</w:t>
            </w:r>
            <w:r w:rsidRPr="00C57A7B">
              <w:rPr>
                <w:lang w:val="fr-BE"/>
              </w:rPr>
              <w:t xml:space="preserve"> gauche </w:t>
            </w:r>
            <w:r>
              <w:rPr>
                <w:lang w:val="fr-BE"/>
              </w:rPr>
              <w:t xml:space="preserve"> </w:t>
            </w:r>
            <w:r w:rsidRPr="00C57A7B">
              <w:rPr>
                <w:lang w:val="fr-BE"/>
              </w:rPr>
              <w:t xml:space="preserve">: </w:t>
            </w:r>
            <w:r w:rsidRPr="00C57A7B">
              <w:rPr>
                <w:b/>
                <w:bCs/>
                <w:lang w:val="fr-BE"/>
              </w:rPr>
              <w:t>Beyne</w:t>
            </w:r>
            <w:r w:rsidRPr="00C57A7B">
              <w:rPr>
                <w:lang w:val="fr-BE"/>
              </w:rPr>
              <w:t xml:space="preserve">, </w:t>
            </w:r>
            <w:r w:rsidRPr="00C57A7B">
              <w:rPr>
                <w:b/>
                <w:bCs/>
                <w:lang w:val="fr-BE"/>
              </w:rPr>
              <w:t>Moulins</w:t>
            </w:r>
            <w:r w:rsidRPr="00C57A7B">
              <w:rPr>
                <w:lang w:val="fr-BE"/>
              </w:rPr>
              <w:t xml:space="preserve"> </w:t>
            </w:r>
            <w:r>
              <w:rPr>
                <w:lang w:val="fr-BE"/>
              </w:rPr>
              <w:br/>
              <w:t>Versant</w:t>
            </w:r>
            <w:r w:rsidR="00B30EDE">
              <w:rPr>
                <w:lang w:val="fr-BE"/>
              </w:rPr>
              <w:t xml:space="preserve"> </w:t>
            </w:r>
            <w:r w:rsidRPr="00C57A7B">
              <w:rPr>
                <w:lang w:val="fr-BE"/>
              </w:rPr>
              <w:t>droit</w:t>
            </w:r>
            <w:r w:rsidR="002F344F">
              <w:rPr>
                <w:lang w:val="fr-BE"/>
              </w:rPr>
              <w:t xml:space="preserve">   </w:t>
            </w:r>
            <w:r w:rsidR="00B30EDE">
              <w:rPr>
                <w:lang w:val="fr-BE"/>
              </w:rPr>
              <w:t xml:space="preserve">   </w:t>
            </w:r>
            <w:r>
              <w:rPr>
                <w:lang w:val="fr-BE"/>
              </w:rPr>
              <w:t xml:space="preserve"> </w:t>
            </w:r>
            <w:r w:rsidRPr="00C57A7B">
              <w:rPr>
                <w:lang w:val="fr-BE"/>
              </w:rPr>
              <w:t xml:space="preserve">: </w:t>
            </w:r>
            <w:r w:rsidRPr="00C57A7B">
              <w:rPr>
                <w:b/>
                <w:bCs/>
                <w:lang w:val="fr-BE"/>
              </w:rPr>
              <w:t>Bellaire</w:t>
            </w:r>
            <w:r w:rsidRPr="00C57A7B">
              <w:rPr>
                <w:lang w:val="fr-BE"/>
              </w:rPr>
              <w:t xml:space="preserve">, </w:t>
            </w:r>
            <w:r w:rsidRPr="00C57A7B">
              <w:rPr>
                <w:b/>
                <w:bCs/>
                <w:lang w:val="fr-BE"/>
              </w:rPr>
              <w:t>QDB</w:t>
            </w:r>
            <w:r w:rsidRPr="00C57A7B">
              <w:rPr>
                <w:lang w:val="fr-BE"/>
              </w:rPr>
              <w:t xml:space="preserve"> </w:t>
            </w:r>
          </w:p>
        </w:tc>
        <w:tc>
          <w:tcPr>
            <w:tcW w:w="2803" w:type="dxa"/>
          </w:tcPr>
          <w:p w14:paraId="5163BD71" w14:textId="77777777" w:rsidR="00491A97" w:rsidRDefault="00491A97" w:rsidP="00312DFE">
            <w:pPr>
              <w:spacing w:after="160" w:line="259" w:lineRule="auto"/>
              <w:rPr>
                <w:lang w:val="fr-BE"/>
              </w:rPr>
            </w:pPr>
            <w:r w:rsidRPr="008B444F">
              <w:rPr>
                <w:u w:val="single"/>
                <w:lang w:val="fr-BE"/>
              </w:rPr>
              <w:t>2 messes par week-end</w:t>
            </w:r>
            <w:r w:rsidRPr="00C57A7B">
              <w:rPr>
                <w:lang w:val="fr-BE"/>
              </w:rPr>
              <w:t xml:space="preserve"> : </w:t>
            </w:r>
            <w:r w:rsidRPr="00C57A7B">
              <w:rPr>
                <w:lang w:val="fr-BE"/>
              </w:rPr>
              <w:br/>
              <w:t xml:space="preserve">1 le samedi </w:t>
            </w:r>
            <w:r w:rsidRPr="00C57A7B">
              <w:rPr>
                <w:lang w:val="fr-BE"/>
              </w:rPr>
              <w:br/>
              <w:t xml:space="preserve">1 le dimanche </w:t>
            </w:r>
          </w:p>
        </w:tc>
        <w:tc>
          <w:tcPr>
            <w:tcW w:w="4491" w:type="dxa"/>
          </w:tcPr>
          <w:p w14:paraId="7A678824" w14:textId="1F4C8841" w:rsidR="00491A97" w:rsidRDefault="00491A97" w:rsidP="00312DFE">
            <w:pPr>
              <w:spacing w:after="160" w:line="259" w:lineRule="auto"/>
              <w:rPr>
                <w:lang w:val="fr-BE"/>
              </w:rPr>
            </w:pPr>
            <w:r w:rsidRPr="00371B97">
              <w:rPr>
                <w:sz w:val="20"/>
                <w:szCs w:val="20"/>
                <w:lang w:val="fr-BE"/>
              </w:rPr>
              <w:t xml:space="preserve">Équilibre entre les deux </w:t>
            </w:r>
            <w:r w:rsidR="00371B97" w:rsidRPr="00371B97">
              <w:rPr>
                <w:sz w:val="20"/>
                <w:szCs w:val="20"/>
                <w:lang w:val="fr-BE"/>
              </w:rPr>
              <w:t>versants</w:t>
            </w:r>
            <w:r w:rsidRPr="00371B97">
              <w:rPr>
                <w:sz w:val="20"/>
                <w:szCs w:val="20"/>
                <w:lang w:val="fr-BE"/>
              </w:rPr>
              <w:t xml:space="preserve"> sur l'année. </w:t>
            </w:r>
            <w:r w:rsidRPr="00371B97">
              <w:rPr>
                <w:sz w:val="20"/>
                <w:szCs w:val="20"/>
                <w:lang w:val="fr-BE"/>
              </w:rPr>
              <w:br/>
              <w:t xml:space="preserve">Alternance simple et facile à gérer. </w:t>
            </w:r>
            <w:r w:rsidRPr="00371B97">
              <w:rPr>
                <w:sz w:val="20"/>
                <w:szCs w:val="20"/>
                <w:lang w:val="fr-BE"/>
              </w:rPr>
              <w:br/>
            </w:r>
            <w:r w:rsidR="00B30EDE" w:rsidRPr="00B30EDE">
              <w:rPr>
                <w:sz w:val="20"/>
                <w:szCs w:val="20"/>
              </w:rPr>
              <w:t xml:space="preserve">Reste à intégrer les </w:t>
            </w:r>
            <w:r w:rsidRPr="00B30EDE">
              <w:rPr>
                <w:sz w:val="20"/>
                <w:szCs w:val="20"/>
              </w:rPr>
              <w:t xml:space="preserve">célébrations </w:t>
            </w:r>
            <w:r w:rsidR="00B30EDE">
              <w:rPr>
                <w:sz w:val="20"/>
                <w:szCs w:val="20"/>
              </w:rPr>
              <w:t>“</w:t>
            </w:r>
            <w:r w:rsidRPr="00B30EDE">
              <w:rPr>
                <w:sz w:val="20"/>
                <w:szCs w:val="20"/>
              </w:rPr>
              <w:t>spéciales</w:t>
            </w:r>
            <w:r w:rsidR="00B30EDE">
              <w:rPr>
                <w:sz w:val="20"/>
                <w:szCs w:val="20"/>
              </w:rPr>
              <w:t>”</w:t>
            </w:r>
            <w:r w:rsidRPr="007818FE">
              <w:t xml:space="preserve">. </w:t>
            </w:r>
          </w:p>
        </w:tc>
      </w:tr>
    </w:tbl>
    <w:p w14:paraId="0FAE335A" w14:textId="42B8C754" w:rsidR="003D4F24" w:rsidRDefault="003D4F24" w:rsidP="003D4F24"/>
    <w:tbl>
      <w:tblPr>
        <w:tblStyle w:val="Grilledutableau"/>
        <w:tblW w:w="0" w:type="auto"/>
        <w:tblLook w:val="04A0" w:firstRow="1" w:lastRow="0" w:firstColumn="1" w:lastColumn="0" w:noHBand="0" w:noVBand="1"/>
      </w:tblPr>
      <w:tblGrid>
        <w:gridCol w:w="5201"/>
        <w:gridCol w:w="5179"/>
      </w:tblGrid>
      <w:tr w:rsidR="008A4FAC" w14:paraId="5743FDBC" w14:textId="77777777" w:rsidTr="008A4FAC">
        <w:trPr>
          <w:trHeight w:val="1618"/>
        </w:trPr>
        <w:tc>
          <w:tcPr>
            <w:tcW w:w="5201" w:type="dxa"/>
          </w:tcPr>
          <w:tbl>
            <w:tblPr>
              <w:tblStyle w:val="Grilledutableau"/>
              <w:tblW w:w="0" w:type="auto"/>
              <w:tblInd w:w="57" w:type="dxa"/>
              <w:tblLook w:val="04A0" w:firstRow="1" w:lastRow="0" w:firstColumn="1" w:lastColumn="0" w:noHBand="0" w:noVBand="1"/>
            </w:tblPr>
            <w:tblGrid>
              <w:gridCol w:w="1460"/>
              <w:gridCol w:w="1661"/>
              <w:gridCol w:w="1708"/>
            </w:tblGrid>
            <w:tr w:rsidR="008A4FAC" w14:paraId="3BE679AC" w14:textId="77777777" w:rsidTr="008A4FAC">
              <w:trPr>
                <w:trHeight w:val="88"/>
              </w:trPr>
              <w:tc>
                <w:tcPr>
                  <w:tcW w:w="1460" w:type="dxa"/>
                </w:tcPr>
                <w:p w14:paraId="5C1AED37" w14:textId="65EE6042" w:rsidR="008A4FAC" w:rsidRPr="00491A97" w:rsidRDefault="008A4FAC" w:rsidP="00491A97">
                  <w:pPr>
                    <w:rPr>
                      <w:sz w:val="20"/>
                      <w:szCs w:val="20"/>
                      <w:lang w:val="fr-BE"/>
                    </w:rPr>
                  </w:pPr>
                  <w:r w:rsidRPr="00491A97">
                    <w:rPr>
                      <w:sz w:val="20"/>
                      <w:szCs w:val="20"/>
                      <w:lang w:val="fr-BE"/>
                    </w:rPr>
                    <w:t>Semaine</w:t>
                  </w:r>
                </w:p>
              </w:tc>
              <w:tc>
                <w:tcPr>
                  <w:tcW w:w="1661" w:type="dxa"/>
                </w:tcPr>
                <w:p w14:paraId="100B3FF5" w14:textId="77777777" w:rsidR="008A4FAC" w:rsidRPr="00491A97" w:rsidRDefault="008A4FAC" w:rsidP="00491A97">
                  <w:pPr>
                    <w:rPr>
                      <w:sz w:val="20"/>
                      <w:szCs w:val="20"/>
                      <w:lang w:val="fr-BE"/>
                    </w:rPr>
                  </w:pPr>
                  <w:r w:rsidRPr="00491A97">
                    <w:rPr>
                      <w:sz w:val="20"/>
                      <w:szCs w:val="20"/>
                      <w:lang w:val="fr-BE"/>
                    </w:rPr>
                    <w:t>Samedi</w:t>
                  </w:r>
                </w:p>
              </w:tc>
              <w:tc>
                <w:tcPr>
                  <w:tcW w:w="1708" w:type="dxa"/>
                </w:tcPr>
                <w:p w14:paraId="1AA15FD7" w14:textId="77777777" w:rsidR="008A4FAC" w:rsidRPr="00491A97" w:rsidRDefault="008A4FAC" w:rsidP="00491A97">
                  <w:pPr>
                    <w:rPr>
                      <w:sz w:val="20"/>
                      <w:szCs w:val="20"/>
                      <w:lang w:val="fr-BE"/>
                    </w:rPr>
                  </w:pPr>
                  <w:r w:rsidRPr="00491A97">
                    <w:rPr>
                      <w:sz w:val="20"/>
                      <w:szCs w:val="20"/>
                      <w:lang w:val="fr-BE"/>
                    </w:rPr>
                    <w:t>Dimanche</w:t>
                  </w:r>
                </w:p>
              </w:tc>
            </w:tr>
            <w:tr w:rsidR="008A4FAC" w14:paraId="280F0BF5" w14:textId="77777777" w:rsidTr="008A4FAC">
              <w:trPr>
                <w:trHeight w:val="88"/>
              </w:trPr>
              <w:tc>
                <w:tcPr>
                  <w:tcW w:w="1460" w:type="dxa"/>
                </w:tcPr>
                <w:p w14:paraId="13D688AA" w14:textId="77777777" w:rsidR="008A4FAC" w:rsidRPr="00491A97" w:rsidRDefault="008A4FAC" w:rsidP="00491A97">
                  <w:pPr>
                    <w:rPr>
                      <w:sz w:val="20"/>
                      <w:szCs w:val="20"/>
                      <w:lang w:val="fr-BE"/>
                    </w:rPr>
                  </w:pPr>
                  <w:r w:rsidRPr="00491A97">
                    <w:rPr>
                      <w:sz w:val="20"/>
                      <w:szCs w:val="20"/>
                      <w:lang w:val="fr-BE"/>
                    </w:rPr>
                    <w:t>1</w:t>
                  </w:r>
                </w:p>
              </w:tc>
              <w:tc>
                <w:tcPr>
                  <w:tcW w:w="1661" w:type="dxa"/>
                </w:tcPr>
                <w:p w14:paraId="284598AF" w14:textId="77777777" w:rsidR="008A4FAC" w:rsidRPr="00491A97" w:rsidRDefault="008A4FAC" w:rsidP="00491A97">
                  <w:pPr>
                    <w:rPr>
                      <w:sz w:val="20"/>
                      <w:szCs w:val="20"/>
                      <w:lang w:val="fr-BE"/>
                    </w:rPr>
                  </w:pPr>
                  <w:r w:rsidRPr="00491A97">
                    <w:rPr>
                      <w:sz w:val="20"/>
                      <w:szCs w:val="20"/>
                      <w:lang w:val="fr-BE"/>
                    </w:rPr>
                    <w:t>Bellaire</w:t>
                  </w:r>
                </w:p>
              </w:tc>
              <w:tc>
                <w:tcPr>
                  <w:tcW w:w="1708" w:type="dxa"/>
                </w:tcPr>
                <w:p w14:paraId="10FF2A86" w14:textId="77777777" w:rsidR="008A4FAC" w:rsidRPr="00491A97" w:rsidRDefault="008A4FAC" w:rsidP="00491A97">
                  <w:pPr>
                    <w:rPr>
                      <w:sz w:val="20"/>
                      <w:szCs w:val="20"/>
                      <w:lang w:val="fr-BE"/>
                    </w:rPr>
                  </w:pPr>
                  <w:r w:rsidRPr="00491A97">
                    <w:rPr>
                      <w:sz w:val="20"/>
                      <w:szCs w:val="20"/>
                      <w:lang w:val="fr-BE"/>
                    </w:rPr>
                    <w:t>Beyne</w:t>
                  </w:r>
                </w:p>
              </w:tc>
            </w:tr>
            <w:tr w:rsidR="008A4FAC" w14:paraId="19C5E236" w14:textId="77777777" w:rsidTr="008A4FAC">
              <w:trPr>
                <w:trHeight w:val="88"/>
              </w:trPr>
              <w:tc>
                <w:tcPr>
                  <w:tcW w:w="1460" w:type="dxa"/>
                </w:tcPr>
                <w:p w14:paraId="644A6F19" w14:textId="77777777" w:rsidR="008A4FAC" w:rsidRPr="00491A97" w:rsidRDefault="008A4FAC" w:rsidP="00491A97">
                  <w:pPr>
                    <w:rPr>
                      <w:sz w:val="20"/>
                      <w:szCs w:val="20"/>
                      <w:lang w:val="fr-BE"/>
                    </w:rPr>
                  </w:pPr>
                  <w:r w:rsidRPr="00491A97">
                    <w:rPr>
                      <w:sz w:val="20"/>
                      <w:szCs w:val="20"/>
                      <w:lang w:val="fr-BE"/>
                    </w:rPr>
                    <w:t>2</w:t>
                  </w:r>
                </w:p>
              </w:tc>
              <w:tc>
                <w:tcPr>
                  <w:tcW w:w="1661" w:type="dxa"/>
                </w:tcPr>
                <w:p w14:paraId="1694FBA9" w14:textId="66A97069" w:rsidR="008A4FAC" w:rsidRPr="00491A97" w:rsidRDefault="008A4FAC" w:rsidP="00491A97">
                  <w:pPr>
                    <w:rPr>
                      <w:sz w:val="20"/>
                      <w:szCs w:val="20"/>
                      <w:lang w:val="fr-BE"/>
                    </w:rPr>
                  </w:pPr>
                  <w:r w:rsidRPr="00491A97">
                    <w:rPr>
                      <w:sz w:val="20"/>
                      <w:szCs w:val="20"/>
                      <w:lang w:val="fr-BE"/>
                    </w:rPr>
                    <w:t>Q</w:t>
                  </w:r>
                  <w:r w:rsidR="001C1862">
                    <w:rPr>
                      <w:sz w:val="20"/>
                      <w:szCs w:val="20"/>
                      <w:lang w:val="fr-BE"/>
                    </w:rPr>
                    <w:t>ueue</w:t>
                  </w:r>
                  <w:r w:rsidRPr="00491A97">
                    <w:rPr>
                      <w:sz w:val="20"/>
                      <w:szCs w:val="20"/>
                      <w:lang w:val="fr-BE"/>
                    </w:rPr>
                    <w:t>-d</w:t>
                  </w:r>
                  <w:r w:rsidR="001C1862">
                    <w:rPr>
                      <w:sz w:val="20"/>
                      <w:szCs w:val="20"/>
                      <w:lang w:val="fr-BE"/>
                    </w:rPr>
                    <w:t>u</w:t>
                  </w:r>
                  <w:r w:rsidRPr="00491A97">
                    <w:rPr>
                      <w:sz w:val="20"/>
                      <w:szCs w:val="20"/>
                      <w:lang w:val="fr-BE"/>
                    </w:rPr>
                    <w:t>-Bois</w:t>
                  </w:r>
                </w:p>
              </w:tc>
              <w:tc>
                <w:tcPr>
                  <w:tcW w:w="1708" w:type="dxa"/>
                </w:tcPr>
                <w:p w14:paraId="6C87333F" w14:textId="77777777" w:rsidR="008A4FAC" w:rsidRPr="00491A97" w:rsidRDefault="008A4FAC" w:rsidP="00491A97">
                  <w:pPr>
                    <w:rPr>
                      <w:sz w:val="20"/>
                      <w:szCs w:val="20"/>
                      <w:lang w:val="fr-BE"/>
                    </w:rPr>
                  </w:pPr>
                  <w:r w:rsidRPr="00491A97">
                    <w:rPr>
                      <w:sz w:val="20"/>
                      <w:szCs w:val="20"/>
                      <w:lang w:val="fr-BE"/>
                    </w:rPr>
                    <w:t>Moulins</w:t>
                  </w:r>
                </w:p>
              </w:tc>
            </w:tr>
            <w:tr w:rsidR="008A4FAC" w14:paraId="7BFBC301" w14:textId="77777777" w:rsidTr="008A4FAC">
              <w:trPr>
                <w:trHeight w:val="88"/>
              </w:trPr>
              <w:tc>
                <w:tcPr>
                  <w:tcW w:w="1460" w:type="dxa"/>
                </w:tcPr>
                <w:p w14:paraId="578401DD" w14:textId="77777777" w:rsidR="008A4FAC" w:rsidRPr="00491A97" w:rsidRDefault="008A4FAC" w:rsidP="00491A97">
                  <w:pPr>
                    <w:rPr>
                      <w:sz w:val="20"/>
                      <w:szCs w:val="20"/>
                      <w:lang w:val="fr-BE"/>
                    </w:rPr>
                  </w:pPr>
                  <w:r w:rsidRPr="00491A97">
                    <w:rPr>
                      <w:sz w:val="20"/>
                      <w:szCs w:val="20"/>
                      <w:lang w:val="fr-BE"/>
                    </w:rPr>
                    <w:t>3</w:t>
                  </w:r>
                </w:p>
              </w:tc>
              <w:tc>
                <w:tcPr>
                  <w:tcW w:w="1661" w:type="dxa"/>
                </w:tcPr>
                <w:p w14:paraId="7E4869BA" w14:textId="77777777" w:rsidR="008A4FAC" w:rsidRPr="00491A97" w:rsidRDefault="008A4FAC" w:rsidP="00491A97">
                  <w:pPr>
                    <w:rPr>
                      <w:sz w:val="20"/>
                      <w:szCs w:val="20"/>
                      <w:lang w:val="fr-BE"/>
                    </w:rPr>
                  </w:pPr>
                  <w:r w:rsidRPr="00491A97">
                    <w:rPr>
                      <w:sz w:val="20"/>
                      <w:szCs w:val="20"/>
                      <w:lang w:val="fr-BE"/>
                    </w:rPr>
                    <w:t>Bellaire</w:t>
                  </w:r>
                </w:p>
              </w:tc>
              <w:tc>
                <w:tcPr>
                  <w:tcW w:w="1708" w:type="dxa"/>
                </w:tcPr>
                <w:p w14:paraId="3B0CFABC" w14:textId="77777777" w:rsidR="008A4FAC" w:rsidRPr="00491A97" w:rsidRDefault="008A4FAC" w:rsidP="00491A97">
                  <w:pPr>
                    <w:rPr>
                      <w:sz w:val="20"/>
                      <w:szCs w:val="20"/>
                      <w:lang w:val="fr-BE"/>
                    </w:rPr>
                  </w:pPr>
                  <w:r w:rsidRPr="00491A97">
                    <w:rPr>
                      <w:sz w:val="20"/>
                      <w:szCs w:val="20"/>
                      <w:lang w:val="fr-BE"/>
                    </w:rPr>
                    <w:t>Beyne</w:t>
                  </w:r>
                </w:p>
              </w:tc>
            </w:tr>
            <w:tr w:rsidR="008A4FAC" w14:paraId="3D989A37" w14:textId="77777777" w:rsidTr="008A4FAC">
              <w:trPr>
                <w:trHeight w:val="82"/>
              </w:trPr>
              <w:tc>
                <w:tcPr>
                  <w:tcW w:w="1460" w:type="dxa"/>
                </w:tcPr>
                <w:p w14:paraId="0474ECDC" w14:textId="77777777" w:rsidR="008A4FAC" w:rsidRPr="00491A97" w:rsidRDefault="008A4FAC" w:rsidP="00491A97">
                  <w:pPr>
                    <w:rPr>
                      <w:sz w:val="20"/>
                      <w:szCs w:val="20"/>
                      <w:lang w:val="fr-BE"/>
                    </w:rPr>
                  </w:pPr>
                  <w:r w:rsidRPr="00491A97">
                    <w:rPr>
                      <w:sz w:val="20"/>
                      <w:szCs w:val="20"/>
                      <w:lang w:val="fr-BE"/>
                    </w:rPr>
                    <w:t>4</w:t>
                  </w:r>
                </w:p>
              </w:tc>
              <w:tc>
                <w:tcPr>
                  <w:tcW w:w="1661" w:type="dxa"/>
                </w:tcPr>
                <w:p w14:paraId="14AF7231" w14:textId="77777777" w:rsidR="008A4FAC" w:rsidRPr="00491A97" w:rsidRDefault="008A4FAC" w:rsidP="00491A97">
                  <w:pPr>
                    <w:rPr>
                      <w:sz w:val="20"/>
                      <w:szCs w:val="20"/>
                      <w:lang w:val="fr-BE"/>
                    </w:rPr>
                  </w:pPr>
                  <w:r w:rsidRPr="00491A97">
                    <w:rPr>
                      <w:sz w:val="20"/>
                      <w:szCs w:val="20"/>
                      <w:lang w:val="fr-BE"/>
                    </w:rPr>
                    <w:t>Moulins</w:t>
                  </w:r>
                </w:p>
              </w:tc>
              <w:tc>
                <w:tcPr>
                  <w:tcW w:w="1708" w:type="dxa"/>
                </w:tcPr>
                <w:p w14:paraId="29BC731B" w14:textId="727F81CB" w:rsidR="008A4FAC" w:rsidRPr="00491A97" w:rsidRDefault="008A4FAC" w:rsidP="00491A97">
                  <w:pPr>
                    <w:rPr>
                      <w:sz w:val="20"/>
                      <w:szCs w:val="20"/>
                      <w:lang w:val="fr-BE"/>
                    </w:rPr>
                  </w:pPr>
                  <w:r w:rsidRPr="00491A97">
                    <w:rPr>
                      <w:sz w:val="20"/>
                      <w:szCs w:val="20"/>
                      <w:lang w:val="fr-BE"/>
                    </w:rPr>
                    <w:t>Q</w:t>
                  </w:r>
                  <w:r w:rsidR="001C1862">
                    <w:rPr>
                      <w:sz w:val="20"/>
                      <w:szCs w:val="20"/>
                      <w:lang w:val="fr-BE"/>
                    </w:rPr>
                    <w:t>ueue</w:t>
                  </w:r>
                  <w:r w:rsidRPr="00491A97">
                    <w:rPr>
                      <w:sz w:val="20"/>
                      <w:szCs w:val="20"/>
                      <w:lang w:val="fr-BE"/>
                    </w:rPr>
                    <w:t>-d</w:t>
                  </w:r>
                  <w:r w:rsidR="001C1862">
                    <w:rPr>
                      <w:sz w:val="20"/>
                      <w:szCs w:val="20"/>
                      <w:lang w:val="fr-BE"/>
                    </w:rPr>
                    <w:t>u</w:t>
                  </w:r>
                  <w:r w:rsidRPr="00491A97">
                    <w:rPr>
                      <w:sz w:val="20"/>
                      <w:szCs w:val="20"/>
                      <w:lang w:val="fr-BE"/>
                    </w:rPr>
                    <w:t>-Bois</w:t>
                  </w:r>
                </w:p>
              </w:tc>
            </w:tr>
          </w:tbl>
          <w:p w14:paraId="5DE36E8A" w14:textId="04C1DAE9" w:rsidR="008A4FAC" w:rsidRPr="00491A97" w:rsidRDefault="008A4FAC" w:rsidP="003D4F24">
            <w:pPr>
              <w:rPr>
                <w:lang w:val="fr-BE"/>
              </w:rPr>
            </w:pPr>
            <w:r w:rsidRPr="008B444F">
              <w:rPr>
                <w:u w:val="single"/>
                <w:lang w:val="fr-BE"/>
              </w:rPr>
              <w:t>2 messes par week-end</w:t>
            </w:r>
            <w:r w:rsidRPr="00C57A7B">
              <w:rPr>
                <w:lang w:val="fr-BE"/>
              </w:rPr>
              <w:t xml:space="preserve"> : </w:t>
            </w:r>
            <w:r w:rsidRPr="00C57A7B">
              <w:rPr>
                <w:lang w:val="fr-BE"/>
              </w:rPr>
              <w:br/>
            </w:r>
            <w:r w:rsidR="004D0415">
              <w:rPr>
                <w:lang w:val="fr-BE"/>
              </w:rPr>
              <w:t>Une</w:t>
            </w:r>
            <w:r w:rsidRPr="00C57A7B">
              <w:rPr>
                <w:lang w:val="fr-BE"/>
              </w:rPr>
              <w:t xml:space="preserve"> le samedi </w:t>
            </w:r>
            <w:r w:rsidRPr="00C57A7B">
              <w:rPr>
                <w:lang w:val="fr-BE"/>
              </w:rPr>
              <w:br/>
            </w:r>
            <w:r w:rsidR="004D0415">
              <w:rPr>
                <w:lang w:val="fr-BE"/>
              </w:rPr>
              <w:t>Une</w:t>
            </w:r>
            <w:r w:rsidRPr="00C57A7B">
              <w:rPr>
                <w:lang w:val="fr-BE"/>
              </w:rPr>
              <w:t xml:space="preserve"> le dimanche</w:t>
            </w:r>
          </w:p>
          <w:p w14:paraId="73012790" w14:textId="77777777" w:rsidR="008A4FAC" w:rsidRPr="00491A97" w:rsidRDefault="008A4FAC" w:rsidP="003D4F24">
            <w:pPr>
              <w:rPr>
                <w:lang w:val="fr-BE"/>
              </w:rPr>
            </w:pPr>
          </w:p>
        </w:tc>
        <w:tc>
          <w:tcPr>
            <w:tcW w:w="5179" w:type="dxa"/>
          </w:tcPr>
          <w:p w14:paraId="0F737E1F" w14:textId="77777777" w:rsidR="008A4FAC" w:rsidRDefault="008A4FAC" w:rsidP="003D4F24">
            <w:pPr>
              <w:rPr>
                <w:lang w:val="fr-BE"/>
              </w:rPr>
            </w:pPr>
            <w:r>
              <w:rPr>
                <w:lang w:val="fr-BE"/>
              </w:rPr>
              <w:t>C</w:t>
            </w:r>
            <w:r w:rsidRPr="001971E1">
              <w:rPr>
                <w:lang w:val="fr-BE"/>
              </w:rPr>
              <w:t xml:space="preserve">haque </w:t>
            </w:r>
            <w:r>
              <w:rPr>
                <w:lang w:val="fr-BE"/>
              </w:rPr>
              <w:t>clocher</w:t>
            </w:r>
            <w:r w:rsidRPr="001971E1">
              <w:rPr>
                <w:lang w:val="fr-BE"/>
              </w:rPr>
              <w:t xml:space="preserve"> reçoit une messe toutes les deux semaines ; </w:t>
            </w:r>
            <w:r w:rsidRPr="001971E1">
              <w:rPr>
                <w:lang w:val="fr-BE"/>
              </w:rPr>
              <w:br/>
            </w:r>
            <w:r>
              <w:rPr>
                <w:lang w:val="fr-BE"/>
              </w:rPr>
              <w:t>C</w:t>
            </w:r>
            <w:r w:rsidRPr="00A73238">
              <w:rPr>
                <w:lang w:val="fr-BE"/>
              </w:rPr>
              <w:t xml:space="preserve">haque week-end comprend une paroisse de chaque </w:t>
            </w:r>
            <w:r>
              <w:rPr>
                <w:lang w:val="fr-BE"/>
              </w:rPr>
              <w:t>versant</w:t>
            </w:r>
            <w:r w:rsidRPr="00A73238">
              <w:rPr>
                <w:lang w:val="fr-BE"/>
              </w:rPr>
              <w:t xml:space="preserve"> ;</w:t>
            </w:r>
          </w:p>
          <w:p w14:paraId="49CAF1B7" w14:textId="477E7246" w:rsidR="008A4FAC" w:rsidRPr="0017651C" w:rsidRDefault="008A4FAC" w:rsidP="003D4F24">
            <w:pPr>
              <w:rPr>
                <w:color w:val="EE0000"/>
                <w:lang w:val="fr-BE"/>
              </w:rPr>
            </w:pPr>
            <w:r w:rsidRPr="0017651C">
              <w:rPr>
                <w:color w:val="EE0000"/>
                <w:lang w:val="fr-BE"/>
              </w:rPr>
              <w:t>! Bellaire</w:t>
            </w:r>
            <w:r w:rsidR="00F670AC">
              <w:rPr>
                <w:color w:val="EE0000"/>
                <w:lang w:val="fr-BE"/>
              </w:rPr>
              <w:t xml:space="preserve"> </w:t>
            </w:r>
            <w:r w:rsidR="00F670AC">
              <w:rPr>
                <w:b/>
                <w:bCs/>
                <w:color w:val="EE0000"/>
                <w:sz w:val="18"/>
                <w:szCs w:val="18"/>
                <w:lang w:val="fr-BE"/>
              </w:rPr>
              <w:t>toujours</w:t>
            </w:r>
            <w:r w:rsidRPr="002B2661">
              <w:rPr>
                <w:b/>
                <w:bCs/>
                <w:color w:val="EE0000"/>
                <w:sz w:val="18"/>
                <w:szCs w:val="18"/>
                <w:lang w:val="fr-BE"/>
              </w:rPr>
              <w:t xml:space="preserve"> le samedi</w:t>
            </w:r>
          </w:p>
          <w:p w14:paraId="595107D8" w14:textId="452E60AE" w:rsidR="008A4FAC" w:rsidRDefault="008A4FAC" w:rsidP="003D4F24">
            <w:pPr>
              <w:rPr>
                <w:color w:val="EE0000"/>
                <w:lang w:val="fr-BE"/>
              </w:rPr>
            </w:pPr>
            <w:r w:rsidRPr="0017651C">
              <w:rPr>
                <w:color w:val="EE0000"/>
                <w:lang w:val="fr-BE"/>
              </w:rPr>
              <w:t xml:space="preserve">! Beyne </w:t>
            </w:r>
            <w:r>
              <w:rPr>
                <w:color w:val="EE0000"/>
                <w:lang w:val="fr-BE"/>
              </w:rPr>
              <w:t xml:space="preserve">   </w:t>
            </w:r>
            <w:r w:rsidRPr="002B2661">
              <w:rPr>
                <w:b/>
                <w:bCs/>
                <w:color w:val="EE0000"/>
                <w:sz w:val="18"/>
                <w:szCs w:val="18"/>
                <w:lang w:val="fr-BE"/>
              </w:rPr>
              <w:t>t</w:t>
            </w:r>
            <w:r w:rsidR="00F670AC">
              <w:rPr>
                <w:b/>
                <w:bCs/>
                <w:color w:val="EE0000"/>
                <w:sz w:val="18"/>
                <w:szCs w:val="18"/>
                <w:lang w:val="fr-BE"/>
              </w:rPr>
              <w:t>oujours</w:t>
            </w:r>
            <w:r w:rsidRPr="002B2661">
              <w:rPr>
                <w:b/>
                <w:bCs/>
                <w:color w:val="EE0000"/>
                <w:sz w:val="18"/>
                <w:szCs w:val="18"/>
                <w:lang w:val="fr-BE"/>
              </w:rPr>
              <w:t xml:space="preserve"> le dimanche</w:t>
            </w:r>
          </w:p>
          <w:p w14:paraId="2F3AC68F" w14:textId="77777777" w:rsidR="008A4FAC" w:rsidRDefault="008A4FAC" w:rsidP="00556F8C">
            <w:pPr>
              <w:jc w:val="center"/>
              <w:rPr>
                <w:b/>
                <w:bCs/>
                <w:color w:val="EE0000"/>
                <w:lang w:val="fr-BE"/>
              </w:rPr>
            </w:pPr>
            <w:r w:rsidRPr="0017651C">
              <w:rPr>
                <w:b/>
                <w:bCs/>
                <w:color w:val="EE0000"/>
                <w:lang w:val="fr-BE"/>
              </w:rPr>
              <w:t>Beyne = église mère</w:t>
            </w:r>
          </w:p>
          <w:p w14:paraId="0E57BEEB" w14:textId="72E628C1" w:rsidR="00556F8C" w:rsidRPr="00545307" w:rsidRDefault="00556F8C" w:rsidP="003D4F24">
            <w:pPr>
              <w:rPr>
                <w:b/>
                <w:bCs/>
                <w:sz w:val="18"/>
                <w:szCs w:val="18"/>
                <w:lang w:val="fr-BE"/>
              </w:rPr>
            </w:pPr>
            <w:r>
              <w:rPr>
                <w:b/>
                <w:bCs/>
                <w:lang w:val="fr-BE"/>
              </w:rPr>
              <w:t xml:space="preserve"> </w:t>
            </w:r>
            <w:r w:rsidR="00545307" w:rsidRPr="00545307">
              <w:rPr>
                <w:b/>
                <w:bCs/>
                <w:sz w:val="18"/>
                <w:szCs w:val="18"/>
                <w:lang w:val="fr-BE"/>
              </w:rPr>
              <w:t>Queue-du-</w:t>
            </w:r>
            <w:r w:rsidR="00B5748A">
              <w:rPr>
                <w:b/>
                <w:bCs/>
                <w:sz w:val="18"/>
                <w:szCs w:val="18"/>
                <w:lang w:val="fr-BE"/>
              </w:rPr>
              <w:t>B</w:t>
            </w:r>
            <w:r w:rsidR="00545307" w:rsidRPr="00545307">
              <w:rPr>
                <w:b/>
                <w:bCs/>
                <w:sz w:val="18"/>
                <w:szCs w:val="18"/>
                <w:lang w:val="fr-BE"/>
              </w:rPr>
              <w:t>ois et Moulins (</w:t>
            </w:r>
            <w:r w:rsidR="00B5748A">
              <w:rPr>
                <w:b/>
                <w:bCs/>
                <w:sz w:val="18"/>
                <w:szCs w:val="18"/>
                <w:lang w:val="fr-BE"/>
              </w:rPr>
              <w:t xml:space="preserve"> en </w:t>
            </w:r>
            <w:r w:rsidR="00545307" w:rsidRPr="00545307">
              <w:rPr>
                <w:b/>
                <w:bCs/>
                <w:sz w:val="18"/>
                <w:szCs w:val="18"/>
                <w:lang w:val="fr-BE"/>
              </w:rPr>
              <w:t>alternance)</w:t>
            </w:r>
          </w:p>
        </w:tc>
      </w:tr>
    </w:tbl>
    <w:p w14:paraId="2FF6ACDE" w14:textId="54EA2220" w:rsidR="00B30EDE" w:rsidRPr="0017651C" w:rsidRDefault="00B30EDE" w:rsidP="003D4F24">
      <w:pPr>
        <w:rPr>
          <w:sz w:val="20"/>
          <w:szCs w:val="20"/>
        </w:rPr>
      </w:pPr>
      <w:r>
        <w:t xml:space="preserve">Pour les célébrations </w:t>
      </w:r>
      <w:r w:rsidR="005A4178">
        <w:t xml:space="preserve">de </w:t>
      </w:r>
      <w:r w:rsidR="005A4178" w:rsidRPr="009E544B">
        <w:rPr>
          <w:b/>
          <w:bCs/>
        </w:rPr>
        <w:t>2027</w:t>
      </w:r>
      <w:r w:rsidR="005A4178">
        <w:t xml:space="preserve"> </w:t>
      </w:r>
      <w:r>
        <w:t xml:space="preserve">« Spéciales – Fêtes - ... » </w:t>
      </w:r>
    </w:p>
    <w:tbl>
      <w:tblPr>
        <w:tblStyle w:val="Grilledutableau"/>
        <w:tblW w:w="0" w:type="auto"/>
        <w:tblInd w:w="38" w:type="dxa"/>
        <w:tblLook w:val="04A0" w:firstRow="1" w:lastRow="0" w:firstColumn="1" w:lastColumn="0" w:noHBand="0" w:noVBand="1"/>
      </w:tblPr>
      <w:tblGrid>
        <w:gridCol w:w="6478"/>
        <w:gridCol w:w="3940"/>
      </w:tblGrid>
      <w:tr w:rsidR="00B30EDE" w:rsidRPr="00D13D86" w14:paraId="66707C1E" w14:textId="77777777" w:rsidTr="0031109A">
        <w:tc>
          <w:tcPr>
            <w:tcW w:w="6478" w:type="dxa"/>
          </w:tcPr>
          <w:p w14:paraId="22D0BCC0" w14:textId="2CC2D974" w:rsidR="004D1C99" w:rsidRDefault="00B30EDE" w:rsidP="00312DFE">
            <w:pPr>
              <w:rPr>
                <w:b/>
                <w:bCs/>
                <w:sz w:val="18"/>
                <w:szCs w:val="18"/>
                <w:lang w:val="fr-BE"/>
              </w:rPr>
            </w:pPr>
            <w:r w:rsidRPr="00D13D86">
              <w:rPr>
                <w:b/>
                <w:bCs/>
                <w:sz w:val="18"/>
                <w:szCs w:val="18"/>
                <w:lang w:val="fr-BE"/>
              </w:rPr>
              <w:t>Date la + proche du 17 janvier</w:t>
            </w:r>
            <w:r>
              <w:rPr>
                <w:b/>
                <w:bCs/>
                <w:sz w:val="18"/>
                <w:szCs w:val="18"/>
                <w:lang w:val="fr-BE"/>
              </w:rPr>
              <w:t xml:space="preserve">    </w:t>
            </w:r>
            <w:r w:rsidRPr="00D13D86">
              <w:rPr>
                <w:b/>
                <w:bCs/>
                <w:sz w:val="18"/>
                <w:szCs w:val="18"/>
                <w:lang w:val="fr-BE"/>
              </w:rPr>
              <w:t xml:space="preserve">: </w:t>
            </w:r>
            <w:r w:rsidR="004D1C99">
              <w:rPr>
                <w:b/>
                <w:bCs/>
                <w:sz w:val="18"/>
                <w:szCs w:val="18"/>
                <w:lang w:val="fr-BE"/>
              </w:rPr>
              <w:t xml:space="preserve">Fête de </w:t>
            </w:r>
            <w:r w:rsidRPr="00D13D86">
              <w:rPr>
                <w:b/>
                <w:bCs/>
                <w:sz w:val="18"/>
                <w:szCs w:val="18"/>
                <w:lang w:val="fr-BE"/>
              </w:rPr>
              <w:t>Saint</w:t>
            </w:r>
            <w:r w:rsidR="0067018C">
              <w:rPr>
                <w:b/>
                <w:bCs/>
                <w:sz w:val="18"/>
                <w:szCs w:val="18"/>
                <w:lang w:val="fr-BE"/>
              </w:rPr>
              <w:t>-</w:t>
            </w:r>
            <w:r w:rsidRPr="00D13D86">
              <w:rPr>
                <w:b/>
                <w:bCs/>
                <w:sz w:val="18"/>
                <w:szCs w:val="18"/>
                <w:lang w:val="fr-BE"/>
              </w:rPr>
              <w:t>Antoine</w:t>
            </w:r>
            <w:r w:rsidR="00624EEC">
              <w:rPr>
                <w:b/>
                <w:bCs/>
                <w:sz w:val="18"/>
                <w:szCs w:val="18"/>
                <w:lang w:val="fr-BE"/>
              </w:rPr>
              <w:t xml:space="preserve"> à</w:t>
            </w:r>
            <w:r w:rsidRPr="00D13D86">
              <w:rPr>
                <w:b/>
                <w:bCs/>
                <w:sz w:val="18"/>
                <w:szCs w:val="18"/>
                <w:lang w:val="fr-BE"/>
              </w:rPr>
              <w:t xml:space="preserve"> Q</w:t>
            </w:r>
            <w:r w:rsidR="004D1C99">
              <w:rPr>
                <w:b/>
                <w:bCs/>
                <w:sz w:val="18"/>
                <w:szCs w:val="18"/>
                <w:lang w:val="fr-BE"/>
              </w:rPr>
              <w:t>ueue</w:t>
            </w:r>
            <w:r w:rsidR="0067018C">
              <w:rPr>
                <w:b/>
                <w:bCs/>
                <w:sz w:val="18"/>
                <w:szCs w:val="18"/>
                <w:lang w:val="fr-BE"/>
              </w:rPr>
              <w:t>-du-Bois</w:t>
            </w:r>
          </w:p>
          <w:p w14:paraId="268E038A" w14:textId="4B309BAB" w:rsidR="00B30EDE" w:rsidRDefault="00B30EDE" w:rsidP="00312DFE">
            <w:pPr>
              <w:rPr>
                <w:b/>
                <w:bCs/>
                <w:sz w:val="18"/>
                <w:szCs w:val="18"/>
                <w:lang w:val="fr-BE"/>
              </w:rPr>
            </w:pPr>
            <w:r>
              <w:rPr>
                <w:b/>
                <w:bCs/>
                <w:sz w:val="18"/>
                <w:szCs w:val="18"/>
                <w:lang w:val="fr-BE"/>
              </w:rPr>
              <w:t>1</w:t>
            </w:r>
            <w:r w:rsidRPr="00B66F30">
              <w:rPr>
                <w:b/>
                <w:bCs/>
                <w:sz w:val="18"/>
                <w:szCs w:val="18"/>
                <w:vertAlign w:val="superscript"/>
                <w:lang w:val="fr-BE"/>
              </w:rPr>
              <w:t>er</w:t>
            </w:r>
            <w:r>
              <w:rPr>
                <w:b/>
                <w:bCs/>
                <w:sz w:val="18"/>
                <w:szCs w:val="18"/>
                <w:lang w:val="fr-BE"/>
              </w:rPr>
              <w:t xml:space="preserve"> dimanche de mai                        : Professions de Foi</w:t>
            </w:r>
          </w:p>
          <w:p w14:paraId="312A8E44" w14:textId="2A1FEDB0" w:rsidR="00B30EDE" w:rsidRDefault="00B30EDE" w:rsidP="00312DFE">
            <w:pPr>
              <w:rPr>
                <w:b/>
                <w:bCs/>
                <w:sz w:val="18"/>
                <w:szCs w:val="18"/>
                <w:lang w:val="fr-BE"/>
              </w:rPr>
            </w:pPr>
            <w:r>
              <w:rPr>
                <w:b/>
                <w:bCs/>
                <w:sz w:val="18"/>
                <w:szCs w:val="18"/>
                <w:lang w:val="fr-BE"/>
              </w:rPr>
              <w:t>Ascension                                             : Premières Communions</w:t>
            </w:r>
          </w:p>
          <w:p w14:paraId="064F8F0E" w14:textId="644D2875" w:rsidR="00B30EDE" w:rsidRDefault="00CD6811" w:rsidP="00312DFE">
            <w:pPr>
              <w:rPr>
                <w:b/>
                <w:bCs/>
                <w:sz w:val="18"/>
                <w:szCs w:val="18"/>
                <w:lang w:val="fr-BE"/>
              </w:rPr>
            </w:pPr>
            <w:r>
              <w:rPr>
                <w:b/>
                <w:bCs/>
                <w:sz w:val="18"/>
                <w:szCs w:val="18"/>
                <w:lang w:val="fr-BE"/>
              </w:rPr>
              <w:t>2</w:t>
            </w:r>
            <w:r w:rsidRPr="00CD6811">
              <w:rPr>
                <w:b/>
                <w:bCs/>
                <w:sz w:val="18"/>
                <w:szCs w:val="18"/>
                <w:vertAlign w:val="superscript"/>
                <w:lang w:val="fr-BE"/>
              </w:rPr>
              <w:t>ième</w:t>
            </w:r>
            <w:r>
              <w:rPr>
                <w:b/>
                <w:bCs/>
                <w:sz w:val="18"/>
                <w:szCs w:val="18"/>
                <w:lang w:val="fr-BE"/>
              </w:rPr>
              <w:t xml:space="preserve"> </w:t>
            </w:r>
            <w:r w:rsidR="00B30EDE" w:rsidRPr="00D13D86">
              <w:rPr>
                <w:b/>
                <w:bCs/>
                <w:sz w:val="18"/>
                <w:szCs w:val="18"/>
                <w:lang w:val="fr-BE"/>
              </w:rPr>
              <w:t>dimanche de juillet</w:t>
            </w:r>
            <w:r w:rsidR="00B30EDE">
              <w:rPr>
                <w:b/>
                <w:bCs/>
                <w:sz w:val="18"/>
                <w:szCs w:val="18"/>
                <w:lang w:val="fr-BE"/>
              </w:rPr>
              <w:t xml:space="preserve">   </w:t>
            </w:r>
            <w:r w:rsidR="00BE7757">
              <w:rPr>
                <w:b/>
                <w:bCs/>
                <w:sz w:val="18"/>
                <w:szCs w:val="18"/>
                <w:lang w:val="fr-BE"/>
              </w:rPr>
              <w:t xml:space="preserve">    </w:t>
            </w:r>
            <w:r w:rsidR="00B30EDE">
              <w:rPr>
                <w:b/>
                <w:bCs/>
                <w:sz w:val="18"/>
                <w:szCs w:val="18"/>
                <w:lang w:val="fr-BE"/>
              </w:rPr>
              <w:t xml:space="preserve">        </w:t>
            </w:r>
            <w:r w:rsidR="00B30EDE" w:rsidRPr="00D13D86">
              <w:rPr>
                <w:b/>
                <w:bCs/>
                <w:sz w:val="18"/>
                <w:szCs w:val="18"/>
                <w:lang w:val="fr-BE"/>
              </w:rPr>
              <w:t>: Queue-du-Bois</w:t>
            </w:r>
            <w:r w:rsidR="00B30EDE">
              <w:rPr>
                <w:b/>
                <w:bCs/>
                <w:sz w:val="18"/>
                <w:szCs w:val="18"/>
                <w:lang w:val="fr-BE"/>
              </w:rPr>
              <w:t xml:space="preserve"> (Fête Village)</w:t>
            </w:r>
            <w:r w:rsidR="00B30EDE" w:rsidRPr="00D13D86">
              <w:rPr>
                <w:b/>
                <w:bCs/>
                <w:sz w:val="18"/>
                <w:szCs w:val="18"/>
                <w:lang w:val="fr-BE"/>
              </w:rPr>
              <w:br/>
            </w:r>
            <w:r w:rsidR="00BE7757">
              <w:rPr>
                <w:b/>
                <w:bCs/>
                <w:sz w:val="18"/>
                <w:szCs w:val="18"/>
                <w:lang w:val="fr-BE"/>
              </w:rPr>
              <w:t>3</w:t>
            </w:r>
            <w:r w:rsidR="00BE7757" w:rsidRPr="00BE7757">
              <w:rPr>
                <w:b/>
                <w:bCs/>
                <w:sz w:val="18"/>
                <w:szCs w:val="18"/>
                <w:vertAlign w:val="superscript"/>
                <w:lang w:val="fr-BE"/>
              </w:rPr>
              <w:t>ième</w:t>
            </w:r>
            <w:r w:rsidR="00BE7757">
              <w:rPr>
                <w:b/>
                <w:bCs/>
                <w:sz w:val="18"/>
                <w:szCs w:val="18"/>
                <w:lang w:val="fr-BE"/>
              </w:rPr>
              <w:t xml:space="preserve"> </w:t>
            </w:r>
            <w:r w:rsidR="00B30EDE" w:rsidRPr="00D13D86">
              <w:rPr>
                <w:b/>
                <w:bCs/>
                <w:sz w:val="18"/>
                <w:szCs w:val="18"/>
                <w:lang w:val="fr-BE"/>
              </w:rPr>
              <w:t>dimanche de juillet</w:t>
            </w:r>
            <w:r w:rsidR="00B30EDE">
              <w:rPr>
                <w:b/>
                <w:bCs/>
                <w:sz w:val="18"/>
                <w:szCs w:val="18"/>
                <w:lang w:val="fr-BE"/>
              </w:rPr>
              <w:t xml:space="preserve">      </w:t>
            </w:r>
            <w:r w:rsidR="00BE7757">
              <w:rPr>
                <w:b/>
                <w:bCs/>
                <w:sz w:val="18"/>
                <w:szCs w:val="18"/>
                <w:lang w:val="fr-BE"/>
              </w:rPr>
              <w:t xml:space="preserve">    </w:t>
            </w:r>
            <w:r w:rsidR="00B30EDE">
              <w:rPr>
                <w:b/>
                <w:bCs/>
                <w:sz w:val="18"/>
                <w:szCs w:val="18"/>
                <w:lang w:val="fr-BE"/>
              </w:rPr>
              <w:t xml:space="preserve">     :</w:t>
            </w:r>
            <w:r w:rsidR="00B30EDE" w:rsidRPr="00D13D86">
              <w:rPr>
                <w:b/>
                <w:bCs/>
                <w:sz w:val="18"/>
                <w:szCs w:val="18"/>
                <w:lang w:val="fr-BE"/>
              </w:rPr>
              <w:t xml:space="preserve"> Bellaire</w:t>
            </w:r>
            <w:r w:rsidR="00B30EDE">
              <w:rPr>
                <w:b/>
                <w:bCs/>
                <w:sz w:val="18"/>
                <w:szCs w:val="18"/>
                <w:lang w:val="fr-BE"/>
              </w:rPr>
              <w:t xml:space="preserve"> (Fête Paroissiale)</w:t>
            </w:r>
            <w:r w:rsidR="00B30EDE" w:rsidRPr="00D13D86">
              <w:rPr>
                <w:b/>
                <w:bCs/>
                <w:sz w:val="18"/>
                <w:szCs w:val="18"/>
                <w:lang w:val="fr-BE"/>
              </w:rPr>
              <w:br/>
              <w:t xml:space="preserve">15 août </w:t>
            </w:r>
            <w:r w:rsidR="00B30EDE" w:rsidRPr="00D13D86">
              <w:rPr>
                <w:b/>
                <w:bCs/>
                <w:sz w:val="18"/>
                <w:szCs w:val="18"/>
                <w:lang w:val="fr-BE"/>
              </w:rPr>
              <w:tab/>
            </w:r>
            <w:r w:rsidR="00B30EDE" w:rsidRPr="00D13D86">
              <w:rPr>
                <w:b/>
                <w:bCs/>
                <w:sz w:val="18"/>
                <w:szCs w:val="18"/>
                <w:lang w:val="fr-BE"/>
              </w:rPr>
              <w:tab/>
            </w:r>
            <w:r w:rsidR="00B30EDE" w:rsidRPr="00D13D86">
              <w:rPr>
                <w:b/>
                <w:bCs/>
                <w:sz w:val="18"/>
                <w:szCs w:val="18"/>
                <w:lang w:val="fr-BE"/>
              </w:rPr>
              <w:tab/>
            </w:r>
            <w:r w:rsidR="00B30EDE">
              <w:rPr>
                <w:b/>
                <w:bCs/>
                <w:sz w:val="18"/>
                <w:szCs w:val="18"/>
                <w:lang w:val="fr-BE"/>
              </w:rPr>
              <w:t xml:space="preserve">           </w:t>
            </w:r>
            <w:r w:rsidR="00B30EDE" w:rsidRPr="00D13D86">
              <w:rPr>
                <w:b/>
                <w:bCs/>
                <w:sz w:val="18"/>
                <w:szCs w:val="18"/>
                <w:lang w:val="fr-BE"/>
              </w:rPr>
              <w:t>: MSF</w:t>
            </w:r>
            <w:r w:rsidR="00B30EDE">
              <w:rPr>
                <w:b/>
                <w:bCs/>
                <w:sz w:val="18"/>
                <w:szCs w:val="18"/>
                <w:lang w:val="fr-BE"/>
              </w:rPr>
              <w:t xml:space="preserve"> (Fête Paroissiale)</w:t>
            </w:r>
            <w:r w:rsidR="00B30EDE" w:rsidRPr="00D13D86">
              <w:rPr>
                <w:b/>
                <w:bCs/>
                <w:sz w:val="18"/>
                <w:szCs w:val="18"/>
                <w:lang w:val="fr-BE"/>
              </w:rPr>
              <w:br/>
              <w:t xml:space="preserve">Dernier dimanche d’août </w:t>
            </w:r>
            <w:r w:rsidR="00B30EDE" w:rsidRPr="00D13D86">
              <w:rPr>
                <w:b/>
                <w:bCs/>
                <w:sz w:val="18"/>
                <w:szCs w:val="18"/>
                <w:lang w:val="fr-BE"/>
              </w:rPr>
              <w:tab/>
            </w:r>
            <w:r w:rsidR="00B30EDE">
              <w:rPr>
                <w:b/>
                <w:bCs/>
                <w:sz w:val="18"/>
                <w:szCs w:val="18"/>
                <w:lang w:val="fr-BE"/>
              </w:rPr>
              <w:t xml:space="preserve">           </w:t>
            </w:r>
            <w:r w:rsidR="00B30EDE" w:rsidRPr="00D13D86">
              <w:rPr>
                <w:b/>
                <w:bCs/>
                <w:sz w:val="18"/>
                <w:szCs w:val="18"/>
                <w:lang w:val="fr-BE"/>
              </w:rPr>
              <w:t>: Beyne</w:t>
            </w:r>
            <w:r w:rsidR="00B30EDE">
              <w:rPr>
                <w:b/>
                <w:bCs/>
                <w:sz w:val="18"/>
                <w:szCs w:val="18"/>
                <w:lang w:val="fr-BE"/>
              </w:rPr>
              <w:t xml:space="preserve"> (St Barthélemy</w:t>
            </w:r>
            <w:r w:rsidR="009E544B">
              <w:rPr>
                <w:b/>
                <w:bCs/>
                <w:sz w:val="18"/>
                <w:szCs w:val="18"/>
                <w:lang w:val="fr-BE"/>
              </w:rPr>
              <w:t xml:space="preserve">) + </w:t>
            </w:r>
            <w:r w:rsidR="00B30EDE">
              <w:rPr>
                <w:b/>
                <w:bCs/>
                <w:sz w:val="18"/>
                <w:szCs w:val="18"/>
                <w:lang w:val="fr-BE"/>
              </w:rPr>
              <w:t>Messe de rentrée</w:t>
            </w:r>
          </w:p>
          <w:p w14:paraId="5C783587" w14:textId="11A01B9C" w:rsidR="00EA5A1E" w:rsidRPr="00C57A7B" w:rsidRDefault="0055291E" w:rsidP="00EA5A1E">
            <w:pPr>
              <w:rPr>
                <w:lang w:val="fr-BE"/>
              </w:rPr>
            </w:pPr>
            <w:r>
              <w:rPr>
                <w:b/>
                <w:bCs/>
                <w:i/>
                <w:iCs/>
                <w:color w:val="EE0000"/>
                <w:sz w:val="20"/>
                <w:szCs w:val="20"/>
                <w:lang w:val="fr-BE"/>
              </w:rPr>
              <w:br/>
            </w:r>
            <w:r w:rsidR="00EA5A1E" w:rsidRPr="008B444F">
              <w:rPr>
                <w:b/>
                <w:bCs/>
                <w:i/>
                <w:iCs/>
                <w:color w:val="EE0000"/>
                <w:sz w:val="20"/>
                <w:szCs w:val="20"/>
                <w:lang w:val="fr-BE"/>
              </w:rPr>
              <w:t>Après chaque célébration spéciale, on reprend le cycle là où il aurait dû se trouver afin de conserver l'équilibre.</w:t>
            </w:r>
          </w:p>
          <w:p w14:paraId="48A084F8" w14:textId="77777777" w:rsidR="008A4FAC" w:rsidRPr="00D13D86" w:rsidRDefault="008A4FAC" w:rsidP="00312DFE">
            <w:pPr>
              <w:rPr>
                <w:b/>
                <w:bCs/>
                <w:sz w:val="18"/>
                <w:szCs w:val="18"/>
                <w:lang w:val="fr-BE"/>
              </w:rPr>
            </w:pPr>
          </w:p>
        </w:tc>
        <w:tc>
          <w:tcPr>
            <w:tcW w:w="3940" w:type="dxa"/>
          </w:tcPr>
          <w:p w14:paraId="5119F5C2" w14:textId="77777777" w:rsidR="00B30EDE" w:rsidRPr="00B30EDE" w:rsidRDefault="00B30EDE" w:rsidP="00312DFE">
            <w:pPr>
              <w:rPr>
                <w:b/>
                <w:bCs/>
                <w:color w:val="45B0E1" w:themeColor="accent1" w:themeTint="99"/>
                <w:sz w:val="18"/>
                <w:szCs w:val="18"/>
                <w:lang w:val="fr-BE"/>
              </w:rPr>
            </w:pPr>
            <w:r w:rsidRPr="00B30EDE">
              <w:rPr>
                <w:b/>
                <w:bCs/>
                <w:color w:val="45B0E1" w:themeColor="accent1" w:themeTint="99"/>
                <w:sz w:val="18"/>
                <w:szCs w:val="18"/>
                <w:lang w:val="fr-BE"/>
              </w:rPr>
              <w:t xml:space="preserve">Mercredi des Cendres                </w:t>
            </w:r>
          </w:p>
          <w:p w14:paraId="6BF6013F" w14:textId="5C43AE6D" w:rsidR="00B30EDE" w:rsidRPr="00B30EDE" w:rsidRDefault="00B30EDE" w:rsidP="00312DFE">
            <w:pPr>
              <w:rPr>
                <w:b/>
                <w:bCs/>
                <w:color w:val="45B0E1" w:themeColor="accent1" w:themeTint="99"/>
                <w:sz w:val="18"/>
                <w:szCs w:val="18"/>
                <w:lang w:val="fr-BE"/>
              </w:rPr>
            </w:pPr>
            <w:r w:rsidRPr="00B30EDE">
              <w:rPr>
                <w:b/>
                <w:bCs/>
                <w:color w:val="45B0E1" w:themeColor="accent1" w:themeTint="99"/>
                <w:sz w:val="18"/>
                <w:szCs w:val="18"/>
                <w:lang w:val="fr-BE"/>
              </w:rPr>
              <w:t>Mercredi S</w:t>
            </w:r>
            <w:r w:rsidR="0031109A">
              <w:rPr>
                <w:b/>
                <w:bCs/>
                <w:color w:val="45B0E1" w:themeColor="accent1" w:themeTint="99"/>
                <w:sz w:val="18"/>
                <w:szCs w:val="18"/>
                <w:lang w:val="fr-BE"/>
              </w:rPr>
              <w:t>ain</w:t>
            </w:r>
            <w:r w:rsidRPr="00B30EDE">
              <w:rPr>
                <w:b/>
                <w:bCs/>
                <w:color w:val="45B0E1" w:themeColor="accent1" w:themeTint="99"/>
                <w:sz w:val="18"/>
                <w:szCs w:val="18"/>
                <w:lang w:val="fr-BE"/>
              </w:rPr>
              <w:t xml:space="preserve">t  </w:t>
            </w:r>
            <w:r w:rsidR="008A4FAC">
              <w:rPr>
                <w:b/>
                <w:bCs/>
                <w:color w:val="45B0E1" w:themeColor="accent1" w:themeTint="99"/>
                <w:sz w:val="18"/>
                <w:szCs w:val="18"/>
                <w:lang w:val="fr-BE"/>
              </w:rPr>
              <w:t xml:space="preserve">- </w:t>
            </w:r>
            <w:r w:rsidRPr="00B30EDE">
              <w:rPr>
                <w:b/>
                <w:bCs/>
                <w:color w:val="45B0E1" w:themeColor="accent1" w:themeTint="99"/>
                <w:sz w:val="18"/>
                <w:szCs w:val="18"/>
                <w:lang w:val="fr-BE"/>
              </w:rPr>
              <w:t>Jeudi S</w:t>
            </w:r>
            <w:r w:rsidR="0031109A">
              <w:rPr>
                <w:b/>
                <w:bCs/>
                <w:color w:val="45B0E1" w:themeColor="accent1" w:themeTint="99"/>
                <w:sz w:val="18"/>
                <w:szCs w:val="18"/>
                <w:lang w:val="fr-BE"/>
              </w:rPr>
              <w:t>ain</w:t>
            </w:r>
            <w:r w:rsidRPr="00B30EDE">
              <w:rPr>
                <w:b/>
                <w:bCs/>
                <w:color w:val="45B0E1" w:themeColor="accent1" w:themeTint="99"/>
                <w:sz w:val="18"/>
                <w:szCs w:val="18"/>
                <w:lang w:val="fr-BE"/>
              </w:rPr>
              <w:t>t</w:t>
            </w:r>
            <w:r w:rsidR="008A4FAC">
              <w:rPr>
                <w:b/>
                <w:bCs/>
                <w:color w:val="45B0E1" w:themeColor="accent1" w:themeTint="99"/>
                <w:sz w:val="18"/>
                <w:szCs w:val="18"/>
                <w:lang w:val="fr-BE"/>
              </w:rPr>
              <w:t xml:space="preserve"> - </w:t>
            </w:r>
            <w:r w:rsidRPr="00B30EDE">
              <w:rPr>
                <w:b/>
                <w:bCs/>
                <w:color w:val="45B0E1" w:themeColor="accent1" w:themeTint="99"/>
                <w:sz w:val="18"/>
                <w:szCs w:val="18"/>
                <w:lang w:val="fr-BE"/>
              </w:rPr>
              <w:t>Vendredi S</w:t>
            </w:r>
            <w:r w:rsidR="0031109A">
              <w:rPr>
                <w:b/>
                <w:bCs/>
                <w:color w:val="45B0E1" w:themeColor="accent1" w:themeTint="99"/>
                <w:sz w:val="18"/>
                <w:szCs w:val="18"/>
                <w:lang w:val="fr-BE"/>
              </w:rPr>
              <w:t>ain</w:t>
            </w:r>
            <w:r w:rsidRPr="00B30EDE">
              <w:rPr>
                <w:b/>
                <w:bCs/>
                <w:color w:val="45B0E1" w:themeColor="accent1" w:themeTint="99"/>
                <w:sz w:val="18"/>
                <w:szCs w:val="18"/>
                <w:lang w:val="fr-BE"/>
              </w:rPr>
              <w:t>t</w:t>
            </w:r>
            <w:r w:rsidR="0031109A">
              <w:rPr>
                <w:b/>
                <w:bCs/>
                <w:color w:val="45B0E1" w:themeColor="accent1" w:themeTint="99"/>
                <w:sz w:val="18"/>
                <w:szCs w:val="18"/>
                <w:lang w:val="fr-BE"/>
              </w:rPr>
              <w:br/>
            </w:r>
            <w:r w:rsidRPr="00B30EDE">
              <w:rPr>
                <w:b/>
                <w:bCs/>
                <w:color w:val="45B0E1" w:themeColor="accent1" w:themeTint="99"/>
                <w:sz w:val="18"/>
                <w:szCs w:val="18"/>
                <w:lang w:val="fr-BE"/>
              </w:rPr>
              <w:t xml:space="preserve">Veillée Pascale </w:t>
            </w:r>
            <w:r w:rsidRPr="00B30EDE">
              <w:rPr>
                <w:b/>
                <w:bCs/>
                <w:color w:val="45B0E1" w:themeColor="accent1" w:themeTint="99"/>
                <w:sz w:val="18"/>
                <w:szCs w:val="18"/>
                <w:lang w:val="fr-BE"/>
              </w:rPr>
              <w:tab/>
            </w:r>
            <w:r w:rsidRPr="00B30EDE">
              <w:rPr>
                <w:b/>
                <w:bCs/>
                <w:color w:val="45B0E1" w:themeColor="accent1" w:themeTint="99"/>
                <w:sz w:val="18"/>
                <w:szCs w:val="18"/>
                <w:lang w:val="fr-BE"/>
              </w:rPr>
              <w:tab/>
              <w:t xml:space="preserve">        </w:t>
            </w:r>
            <w:r w:rsidRPr="00B30EDE">
              <w:rPr>
                <w:b/>
                <w:bCs/>
                <w:color w:val="45B0E1" w:themeColor="accent1" w:themeTint="99"/>
                <w:sz w:val="18"/>
                <w:szCs w:val="18"/>
                <w:lang w:val="fr-BE"/>
              </w:rPr>
              <w:br/>
              <w:t xml:space="preserve">Pâques </w:t>
            </w:r>
            <w:r w:rsidRPr="00B30EDE">
              <w:rPr>
                <w:b/>
                <w:bCs/>
                <w:color w:val="45B0E1" w:themeColor="accent1" w:themeTint="99"/>
                <w:sz w:val="18"/>
                <w:szCs w:val="18"/>
                <w:lang w:val="fr-BE"/>
              </w:rPr>
              <w:tab/>
            </w:r>
            <w:r w:rsidRPr="00B30EDE">
              <w:rPr>
                <w:b/>
                <w:bCs/>
                <w:color w:val="45B0E1" w:themeColor="accent1" w:themeTint="99"/>
                <w:sz w:val="18"/>
                <w:szCs w:val="18"/>
                <w:lang w:val="fr-BE"/>
              </w:rPr>
              <w:tab/>
            </w:r>
            <w:r w:rsidRPr="00B30EDE">
              <w:rPr>
                <w:b/>
                <w:bCs/>
                <w:color w:val="45B0E1" w:themeColor="accent1" w:themeTint="99"/>
                <w:sz w:val="18"/>
                <w:szCs w:val="18"/>
                <w:lang w:val="fr-BE"/>
              </w:rPr>
              <w:tab/>
              <w:t xml:space="preserve">        </w:t>
            </w:r>
          </w:p>
          <w:p w14:paraId="7B284C0A" w14:textId="77777777" w:rsidR="002300A0" w:rsidRDefault="00B30EDE" w:rsidP="008A4FAC">
            <w:pPr>
              <w:rPr>
                <w:b/>
                <w:bCs/>
                <w:color w:val="45B0E1" w:themeColor="accent1" w:themeTint="99"/>
                <w:sz w:val="18"/>
                <w:szCs w:val="18"/>
                <w:lang w:val="fr-BE"/>
              </w:rPr>
            </w:pPr>
            <w:r w:rsidRPr="00B30EDE">
              <w:rPr>
                <w:b/>
                <w:bCs/>
                <w:color w:val="45B0E1" w:themeColor="accent1" w:themeTint="99"/>
                <w:sz w:val="18"/>
                <w:szCs w:val="18"/>
                <w:lang w:val="fr-BE"/>
              </w:rPr>
              <w:t xml:space="preserve">Messes en milieu scolaire        </w:t>
            </w:r>
            <w:r w:rsidR="008A4FAC">
              <w:rPr>
                <w:b/>
                <w:bCs/>
                <w:color w:val="45B0E1" w:themeColor="accent1" w:themeTint="99"/>
                <w:sz w:val="18"/>
                <w:szCs w:val="18"/>
                <w:lang w:val="fr-BE"/>
              </w:rPr>
              <w:br/>
            </w:r>
            <w:r w:rsidR="008A4FAC" w:rsidRPr="0017651C">
              <w:rPr>
                <w:b/>
                <w:bCs/>
                <w:color w:val="45B0E1" w:themeColor="accent1" w:themeTint="99"/>
                <w:sz w:val="18"/>
                <w:szCs w:val="18"/>
                <w:lang w:val="fr-BE"/>
              </w:rPr>
              <w:t xml:space="preserve">Toussaint </w:t>
            </w:r>
            <w:r w:rsidRPr="0017651C">
              <w:rPr>
                <w:b/>
                <w:bCs/>
                <w:color w:val="45B0E1" w:themeColor="accent1" w:themeTint="99"/>
                <w:sz w:val="18"/>
                <w:szCs w:val="18"/>
                <w:lang w:val="fr-BE"/>
              </w:rPr>
              <w:t xml:space="preserve">      </w:t>
            </w:r>
            <w:r w:rsidRPr="0017651C">
              <w:rPr>
                <w:b/>
                <w:bCs/>
                <w:color w:val="45B0E1" w:themeColor="accent1" w:themeTint="99"/>
                <w:sz w:val="18"/>
                <w:szCs w:val="18"/>
                <w:lang w:val="fr-BE"/>
              </w:rPr>
              <w:br/>
              <w:t xml:space="preserve">Veillée de Noël </w:t>
            </w:r>
            <w:r w:rsidRPr="0017651C">
              <w:rPr>
                <w:b/>
                <w:bCs/>
                <w:color w:val="45B0E1" w:themeColor="accent1" w:themeTint="99"/>
                <w:sz w:val="18"/>
                <w:szCs w:val="18"/>
                <w:lang w:val="fr-BE"/>
              </w:rPr>
              <w:tab/>
            </w:r>
            <w:r w:rsidRPr="0017651C">
              <w:rPr>
                <w:b/>
                <w:bCs/>
                <w:color w:val="45B0E1" w:themeColor="accent1" w:themeTint="99"/>
                <w:sz w:val="18"/>
                <w:szCs w:val="18"/>
                <w:lang w:val="fr-BE"/>
              </w:rPr>
              <w:tab/>
              <w:t xml:space="preserve">        </w:t>
            </w:r>
            <w:r w:rsidRPr="0017651C">
              <w:rPr>
                <w:b/>
                <w:bCs/>
                <w:color w:val="45B0E1" w:themeColor="accent1" w:themeTint="99"/>
                <w:sz w:val="18"/>
                <w:szCs w:val="18"/>
                <w:lang w:val="fr-BE"/>
              </w:rPr>
              <w:br/>
              <w:t xml:space="preserve">Noël </w:t>
            </w:r>
            <w:r w:rsidRPr="0017651C">
              <w:rPr>
                <w:b/>
                <w:bCs/>
                <w:color w:val="45B0E1" w:themeColor="accent1" w:themeTint="99"/>
                <w:sz w:val="18"/>
                <w:szCs w:val="18"/>
                <w:lang w:val="fr-BE"/>
              </w:rPr>
              <w:tab/>
            </w:r>
          </w:p>
          <w:p w14:paraId="63B9B563" w14:textId="464FF175" w:rsidR="00B30EDE" w:rsidRPr="009D1A75" w:rsidRDefault="002300A0" w:rsidP="008A4FAC">
            <w:pPr>
              <w:rPr>
                <w:b/>
                <w:bCs/>
                <w:i/>
                <w:iCs/>
                <w:sz w:val="18"/>
                <w:szCs w:val="18"/>
                <w:lang w:val="fr-BE"/>
              </w:rPr>
            </w:pPr>
            <w:r w:rsidRPr="009D1A75">
              <w:rPr>
                <w:b/>
                <w:bCs/>
                <w:i/>
                <w:iCs/>
                <w:color w:val="262626" w:themeColor="text1" w:themeTint="D9"/>
                <w:sz w:val="20"/>
                <w:szCs w:val="20"/>
                <w:lang w:val="fr-BE"/>
              </w:rPr>
              <w:t>Tournante</w:t>
            </w:r>
            <w:r w:rsidR="0055291E">
              <w:rPr>
                <w:b/>
                <w:bCs/>
                <w:i/>
                <w:iCs/>
                <w:color w:val="262626" w:themeColor="text1" w:themeTint="D9"/>
                <w:sz w:val="20"/>
                <w:szCs w:val="20"/>
                <w:lang w:val="fr-BE"/>
              </w:rPr>
              <w:t>s</w:t>
            </w:r>
            <w:r w:rsidRPr="009D1A75">
              <w:rPr>
                <w:b/>
                <w:bCs/>
                <w:i/>
                <w:iCs/>
                <w:color w:val="262626" w:themeColor="text1" w:themeTint="D9"/>
                <w:sz w:val="20"/>
                <w:szCs w:val="20"/>
                <w:lang w:val="fr-BE"/>
              </w:rPr>
              <w:t xml:space="preserve"> en fonction de l’année précédente.</w:t>
            </w:r>
            <w:r w:rsidR="00C85B20" w:rsidRPr="009D1A75">
              <w:rPr>
                <w:b/>
                <w:bCs/>
                <w:i/>
                <w:iCs/>
                <w:color w:val="262626" w:themeColor="text1" w:themeTint="D9"/>
                <w:sz w:val="20"/>
                <w:szCs w:val="20"/>
                <w:lang w:val="fr-BE"/>
              </w:rPr>
              <w:t xml:space="preserve"> Dates à déterminer</w:t>
            </w:r>
            <w:r w:rsidR="001C290B">
              <w:rPr>
                <w:b/>
                <w:bCs/>
                <w:i/>
                <w:iCs/>
                <w:color w:val="262626" w:themeColor="text1" w:themeTint="D9"/>
                <w:sz w:val="20"/>
                <w:szCs w:val="20"/>
                <w:lang w:val="fr-BE"/>
              </w:rPr>
              <w:t>.</w:t>
            </w:r>
            <w:r w:rsidR="00B30EDE" w:rsidRPr="009D1A75">
              <w:rPr>
                <w:b/>
                <w:bCs/>
                <w:i/>
                <w:iCs/>
                <w:sz w:val="18"/>
                <w:szCs w:val="18"/>
                <w:lang w:val="fr-BE"/>
              </w:rPr>
              <w:tab/>
              <w:t xml:space="preserve">        </w:t>
            </w:r>
          </w:p>
        </w:tc>
      </w:tr>
    </w:tbl>
    <w:p w14:paraId="2F408630" w14:textId="19056AFE" w:rsidR="00E3259A" w:rsidRPr="00E324A3" w:rsidRDefault="00FC63A6" w:rsidP="008C1548">
      <w:pPr>
        <w:jc w:val="center"/>
        <w:rPr>
          <w:sz w:val="20"/>
          <w:szCs w:val="20"/>
        </w:rPr>
      </w:pPr>
      <w:r w:rsidRPr="00526621">
        <w:rPr>
          <w:b/>
          <w:bCs/>
          <w:sz w:val="24"/>
          <w:szCs w:val="24"/>
          <w:u w:val="single"/>
          <w:bdr w:val="single" w:sz="4" w:space="0" w:color="auto"/>
        </w:rPr>
        <w:lastRenderedPageBreak/>
        <w:t>Votre soutien est essentie</w:t>
      </w:r>
      <w:r w:rsidR="00526621" w:rsidRPr="00526621">
        <w:rPr>
          <w:b/>
          <w:bCs/>
          <w:sz w:val="24"/>
          <w:szCs w:val="24"/>
          <w:u w:val="single"/>
          <w:bdr w:val="single" w:sz="4" w:space="0" w:color="auto"/>
        </w:rPr>
        <w:t>l</w:t>
      </w:r>
      <w:r w:rsidR="008F6935">
        <w:rPr>
          <w:b/>
          <w:bCs/>
          <w:sz w:val="24"/>
          <w:szCs w:val="24"/>
          <w:u w:val="single"/>
          <w:bdr w:val="single" w:sz="4" w:space="0" w:color="auto"/>
        </w:rPr>
        <w:br/>
      </w:r>
      <w:r w:rsidR="00526621">
        <w:rPr>
          <w:b/>
          <w:bCs/>
          <w:u w:val="single"/>
        </w:rPr>
        <w:br/>
      </w:r>
      <w:r w:rsidR="00E3259A" w:rsidRPr="00E324A3">
        <w:rPr>
          <w:sz w:val="20"/>
          <w:szCs w:val="20"/>
        </w:rPr>
        <w:t>Notre U</w:t>
      </w:r>
      <w:r w:rsidR="00596587" w:rsidRPr="00E324A3">
        <w:rPr>
          <w:sz w:val="20"/>
          <w:szCs w:val="20"/>
        </w:rPr>
        <w:t>P</w:t>
      </w:r>
      <w:r w:rsidR="00E3259A" w:rsidRPr="00E324A3">
        <w:rPr>
          <w:sz w:val="20"/>
          <w:szCs w:val="20"/>
        </w:rPr>
        <w:t xml:space="preserve"> de Beyne-Heusay a besoin de nouvelles personnes pour renforcer ses équipes de bénévoles.</w:t>
      </w:r>
    </w:p>
    <w:p w14:paraId="1B970CD5" w14:textId="432524DB" w:rsidR="00E3259A" w:rsidRPr="00E324A3" w:rsidRDefault="00D21940" w:rsidP="003D4F24">
      <w:pPr>
        <w:rPr>
          <w:sz w:val="20"/>
          <w:szCs w:val="20"/>
        </w:rPr>
      </w:pPr>
      <w:r w:rsidRPr="00E324A3">
        <w:rPr>
          <w:sz w:val="20"/>
          <w:szCs w:val="20"/>
        </w:rPr>
        <w:t>Nous recherchons notamment des mamans, des papas et toute personne désireuse de s'engager dans la catéchèse,</w:t>
      </w:r>
      <w:r w:rsidR="006E623B" w:rsidRPr="00E324A3">
        <w:rPr>
          <w:sz w:val="20"/>
          <w:szCs w:val="20"/>
        </w:rPr>
        <w:t xml:space="preserve"> </w:t>
      </w:r>
      <w:r w:rsidRPr="00E324A3">
        <w:rPr>
          <w:sz w:val="20"/>
          <w:szCs w:val="20"/>
        </w:rPr>
        <w:t>l'animation pastorale,</w:t>
      </w:r>
      <w:r w:rsidR="006E623B" w:rsidRPr="00E324A3">
        <w:rPr>
          <w:sz w:val="20"/>
          <w:szCs w:val="20"/>
        </w:rPr>
        <w:t xml:space="preserve"> </w:t>
      </w:r>
      <w:r w:rsidRPr="00E324A3">
        <w:rPr>
          <w:sz w:val="20"/>
          <w:szCs w:val="20"/>
        </w:rPr>
        <w:t>l'accueil,</w:t>
      </w:r>
      <w:r w:rsidR="006E623B" w:rsidRPr="00E324A3">
        <w:rPr>
          <w:sz w:val="20"/>
          <w:szCs w:val="20"/>
        </w:rPr>
        <w:t xml:space="preserve"> </w:t>
      </w:r>
      <w:r w:rsidRPr="00E324A3">
        <w:rPr>
          <w:sz w:val="20"/>
          <w:szCs w:val="20"/>
        </w:rPr>
        <w:t>la préparation des célébrations</w:t>
      </w:r>
      <w:r w:rsidR="008F6935">
        <w:rPr>
          <w:sz w:val="20"/>
          <w:szCs w:val="20"/>
        </w:rPr>
        <w:t xml:space="preserve"> </w:t>
      </w:r>
      <w:r w:rsidRPr="00E324A3">
        <w:rPr>
          <w:sz w:val="20"/>
          <w:szCs w:val="20"/>
        </w:rPr>
        <w:t>ou d'autres services selon ses disponibilités.</w:t>
      </w:r>
      <w:r w:rsidRPr="00E324A3">
        <w:rPr>
          <w:sz w:val="20"/>
          <w:szCs w:val="20"/>
        </w:rPr>
        <w:br/>
        <w:t>Quelques heures de votre temps peuvent faire une réelle différence.</w:t>
      </w:r>
      <w:r w:rsidRPr="00E324A3">
        <w:rPr>
          <w:sz w:val="20"/>
          <w:szCs w:val="20"/>
        </w:rPr>
        <w:br/>
        <w:t>Chacun peut trouver une mission qui correspond à ses talents et à ses possibilités.</w:t>
      </w:r>
      <w:r w:rsidRPr="00E324A3">
        <w:rPr>
          <w:sz w:val="20"/>
          <w:szCs w:val="20"/>
        </w:rPr>
        <w:br/>
        <w:t>Si vous souhaitez rejoindre une équipe ou simplement obtenir des renseignements,</w:t>
      </w:r>
      <w:r w:rsidR="008F6935">
        <w:rPr>
          <w:sz w:val="20"/>
          <w:szCs w:val="20"/>
        </w:rPr>
        <w:t xml:space="preserve"> </w:t>
      </w:r>
      <w:r w:rsidRPr="00E324A3">
        <w:rPr>
          <w:sz w:val="20"/>
          <w:szCs w:val="20"/>
        </w:rPr>
        <w:t xml:space="preserve">n'hésitez pas à </w:t>
      </w:r>
      <w:r w:rsidR="00DF1C88" w:rsidRPr="00E324A3">
        <w:rPr>
          <w:sz w:val="20"/>
          <w:szCs w:val="20"/>
        </w:rPr>
        <w:t>nous contacter.</w:t>
      </w:r>
    </w:p>
    <w:p w14:paraId="39B5C8F6" w14:textId="7F1F61A5" w:rsidR="00E324A3" w:rsidRDefault="00EC2CF9" w:rsidP="00A74C03">
      <w:pPr>
        <w:jc w:val="center"/>
        <w:rPr>
          <w:b/>
          <w:bCs/>
          <w:u w:val="single"/>
        </w:rPr>
      </w:pPr>
      <w:r w:rsidRPr="0062713C">
        <w:rPr>
          <w:b/>
          <w:bCs/>
          <w:sz w:val="28"/>
          <w:szCs w:val="28"/>
          <w:u w:val="single"/>
          <w:bdr w:val="single" w:sz="4" w:space="0" w:color="auto"/>
        </w:rPr>
        <w:t xml:space="preserve"> </w:t>
      </w:r>
      <w:r w:rsidR="002F4EAA" w:rsidRPr="0062713C">
        <w:rPr>
          <w:b/>
          <w:bCs/>
          <w:sz w:val="28"/>
          <w:szCs w:val="28"/>
          <w:u w:val="single"/>
          <w:bdr w:val="single" w:sz="4" w:space="0" w:color="auto"/>
        </w:rPr>
        <w:t xml:space="preserve">« En chemin vers </w:t>
      </w:r>
      <w:r w:rsidR="00ED7416">
        <w:rPr>
          <w:b/>
          <w:bCs/>
          <w:sz w:val="28"/>
          <w:szCs w:val="28"/>
          <w:u w:val="single"/>
          <w:bdr w:val="single" w:sz="4" w:space="0" w:color="auto"/>
        </w:rPr>
        <w:t>d’autres horizons</w:t>
      </w:r>
      <w:r w:rsidR="002F4EAA" w:rsidRPr="0062713C">
        <w:rPr>
          <w:b/>
          <w:bCs/>
          <w:sz w:val="28"/>
          <w:szCs w:val="28"/>
          <w:u w:val="single"/>
          <w:bdr w:val="single" w:sz="4" w:space="0" w:color="auto"/>
        </w:rPr>
        <w:t> »</w:t>
      </w:r>
      <w:r w:rsidR="00861DB0">
        <w:rPr>
          <w:b/>
          <w:bCs/>
          <w:u w:val="single"/>
        </w:rPr>
        <w:br/>
      </w:r>
      <w:r w:rsidR="00861DB0" w:rsidRPr="000812F4">
        <w:rPr>
          <w:b/>
          <w:bCs/>
        </w:rPr>
        <w:t>SAIVE</w:t>
      </w:r>
    </w:p>
    <w:p w14:paraId="57C06AC4" w14:textId="61D0A78C" w:rsidR="0017651C" w:rsidRPr="00ED0AF2" w:rsidRDefault="0017651C" w:rsidP="00E324A3">
      <w:r w:rsidRPr="00ED0AF2">
        <w:t>Ch</w:t>
      </w:r>
      <w:r w:rsidR="00A7162F">
        <w:t>è</w:t>
      </w:r>
      <w:r w:rsidRPr="00ED0AF2">
        <w:t>r</w:t>
      </w:r>
      <w:r w:rsidR="00A7162F">
        <w:t>e</w:t>
      </w:r>
      <w:r w:rsidRPr="00ED0AF2">
        <w:t xml:space="preserve">s </w:t>
      </w:r>
      <w:r>
        <w:t>amies, cher</w:t>
      </w:r>
      <w:r w:rsidR="00A7162F">
        <w:t>s</w:t>
      </w:r>
      <w:r>
        <w:t xml:space="preserve"> amis</w:t>
      </w:r>
      <w:r w:rsidRPr="00ED0AF2">
        <w:t>,</w:t>
      </w:r>
    </w:p>
    <w:p w14:paraId="0BCCB50D" w14:textId="329A7300" w:rsidR="0017651C" w:rsidRPr="00ED0AF2" w:rsidRDefault="0017651C" w:rsidP="0017651C">
      <w:r w:rsidRPr="00ED0AF2">
        <w:t xml:space="preserve">Au moment où votre clocher quitte l'Unité pastorale de Beyne-Heusay pour rejoindre l'Unité pastorale </w:t>
      </w:r>
      <w:r w:rsidR="00773CB5">
        <w:br/>
      </w:r>
      <w:r w:rsidRPr="00ED0AF2">
        <w:t xml:space="preserve">des </w:t>
      </w:r>
      <w:r w:rsidRPr="00773CB5">
        <w:rPr>
          <w:b/>
          <w:bCs/>
        </w:rPr>
        <w:t>Verts Pâturages–Blegny</w:t>
      </w:r>
      <w:r w:rsidRPr="00ED0AF2">
        <w:t>, nous souhaitons vous adresser un message de profonde gratitude.</w:t>
      </w:r>
    </w:p>
    <w:p w14:paraId="474A7104" w14:textId="1BBC49B0" w:rsidR="0017651C" w:rsidRPr="00ED0AF2" w:rsidRDefault="0017651C" w:rsidP="0017651C">
      <w:r w:rsidRPr="00ED0AF2">
        <w:t xml:space="preserve">Au fil des années, nous avons eu la joie de partager avec vous une collaboration riche, fraternelle et féconde. Votre engagement, votre disponibilité et l'esprit de communion qui nous </w:t>
      </w:r>
      <w:r w:rsidR="005C3CFF">
        <w:t>unissai</w:t>
      </w:r>
      <w:r w:rsidR="008C101E">
        <w:t xml:space="preserve">ent </w:t>
      </w:r>
      <w:r w:rsidRPr="00ED0AF2">
        <w:t>ont largement contribué à la vitalité de notre Unité pastorale. Nous vous en remercions très sincèrement.</w:t>
      </w:r>
    </w:p>
    <w:p w14:paraId="0DDE7043" w14:textId="01492D2E" w:rsidR="0017651C" w:rsidRPr="00ED0AF2" w:rsidRDefault="0017651C" w:rsidP="0017651C">
      <w:r w:rsidRPr="00ED0AF2">
        <w:t>Nous vous souhaitons beaucoup de bonheur, d'enthousiasme et de belles réalisations dans votre nouvelle entité pastorale. Que cette étape soit source de dynamisme, de rencontres enrichissantes et de nombreux fruits pour vos communautés.</w:t>
      </w:r>
    </w:p>
    <w:p w14:paraId="7E572228" w14:textId="2F712E28" w:rsidR="0017651C" w:rsidRDefault="0017651C" w:rsidP="0017651C">
      <w:r w:rsidRPr="00ED0AF2">
        <w:t xml:space="preserve">Même si nos chemins administratifs se séparent, la distance qui nous sépare est bien courte. </w:t>
      </w:r>
      <w:r w:rsidR="008044CC">
        <w:br/>
      </w:r>
      <w:r w:rsidRPr="00ED0AF2">
        <w:t>Nos routes pastorales se réorganisent, mais nos liens demeurent</w:t>
      </w:r>
      <w:r w:rsidR="007E44D4">
        <w:t>.</w:t>
      </w:r>
    </w:p>
    <w:p w14:paraId="6FC649AC" w14:textId="77777777" w:rsidR="0017651C" w:rsidRPr="00ED0AF2" w:rsidRDefault="0017651C" w:rsidP="0017651C">
      <w:r w:rsidRPr="00ED0AF2">
        <w:t>Nous espérons continuer à entretenir des liens chaleureux, à nous retrouver à l'occasion de célébrations ou de projets communs, et à poursuivre les échanges fraternels qui ont toujours été si précieux.</w:t>
      </w:r>
    </w:p>
    <w:p w14:paraId="5313A046" w14:textId="36404C39" w:rsidR="0017651C" w:rsidRPr="00ED0AF2" w:rsidRDefault="0017651C" w:rsidP="0017651C">
      <w:r w:rsidRPr="00ED0AF2">
        <w:t>Avec toute notre amitié et notre communion fraternelle.</w:t>
      </w:r>
    </w:p>
    <w:p w14:paraId="6C112600" w14:textId="7F2CD6C8" w:rsidR="00F84F0C" w:rsidRPr="000812F4" w:rsidRDefault="00F84F0C" w:rsidP="004A57CA">
      <w:pPr>
        <w:jc w:val="center"/>
        <w:rPr>
          <w:b/>
          <w:bCs/>
        </w:rPr>
      </w:pPr>
      <w:r w:rsidRPr="000812F4">
        <w:rPr>
          <w:b/>
          <w:bCs/>
        </w:rPr>
        <w:t>Notre Curé – l’Abbé DENIS</w:t>
      </w:r>
    </w:p>
    <w:p w14:paraId="152E6310" w14:textId="416EF72A" w:rsidR="00817E71" w:rsidRDefault="007C3AB8" w:rsidP="008A4FAC">
      <w:r>
        <w:t>Le 1</w:t>
      </w:r>
      <w:r w:rsidRPr="007C3AB8">
        <w:rPr>
          <w:vertAlign w:val="superscript"/>
        </w:rPr>
        <w:t>er</w:t>
      </w:r>
      <w:r>
        <w:t xml:space="preserve"> septembre, n</w:t>
      </w:r>
      <w:r w:rsidR="00596587">
        <w:t>otre Curé, l’Abbé Denis</w:t>
      </w:r>
      <w:r w:rsidR="002F4EAA">
        <w:t xml:space="preserve"> rejoindra</w:t>
      </w:r>
      <w:r w:rsidR="000C34DB">
        <w:t xml:space="preserve"> l’UP Waremme.</w:t>
      </w:r>
      <w:r>
        <w:br/>
      </w:r>
      <w:r w:rsidR="008C07F1">
        <w:t>N</w:t>
      </w:r>
      <w:r w:rsidR="008C07F1" w:rsidRPr="008C07F1">
        <w:t xml:space="preserve">ous souhaitons </w:t>
      </w:r>
      <w:r>
        <w:t xml:space="preserve">lui </w:t>
      </w:r>
      <w:r w:rsidR="008C07F1" w:rsidRPr="008C07F1">
        <w:t>adresser nos remerciements pour les années passées au sein de notre Unité Pastorale.</w:t>
      </w:r>
      <w:r w:rsidR="008C07F1" w:rsidRPr="008C07F1">
        <w:br/>
        <w:t>Chaque étape d'un ministère apporte son lot de défis et d'engagement</w:t>
      </w:r>
      <w:r w:rsidR="00E91DAC">
        <w:t>s</w:t>
      </w:r>
      <w:r w:rsidR="008C07F1" w:rsidRPr="008C07F1">
        <w:t>.</w:t>
      </w:r>
      <w:r w:rsidR="008C07F1" w:rsidRPr="008C07F1">
        <w:br/>
        <w:t xml:space="preserve">Nous espérons que cette nouvelle affectation </w:t>
      </w:r>
      <w:r w:rsidR="00A93585">
        <w:t xml:space="preserve">lui </w:t>
      </w:r>
      <w:r w:rsidR="008C07F1" w:rsidRPr="008C07F1">
        <w:t>apportera de belles satisfactions pastorales</w:t>
      </w:r>
      <w:r w:rsidR="002C1637">
        <w:t xml:space="preserve"> </w:t>
      </w:r>
      <w:r w:rsidR="002C1637">
        <w:br/>
        <w:t>et qu’elle sera</w:t>
      </w:r>
      <w:r w:rsidR="002C1637" w:rsidRPr="002C1637">
        <w:t xml:space="preserve"> </w:t>
      </w:r>
      <w:r w:rsidR="002C1637" w:rsidRPr="008C07F1">
        <w:t xml:space="preserve">riche </w:t>
      </w:r>
      <w:r w:rsidR="002C1637">
        <w:t>en</w:t>
      </w:r>
      <w:r w:rsidR="002C1637" w:rsidRPr="008C07F1">
        <w:t xml:space="preserve"> rencontres et </w:t>
      </w:r>
      <w:r w:rsidR="002C1637">
        <w:t xml:space="preserve">échanges </w:t>
      </w:r>
      <w:r w:rsidR="002C1637" w:rsidRPr="008C07F1">
        <w:t>d'espérance</w:t>
      </w:r>
      <w:r w:rsidR="002C1637">
        <w:t>.</w:t>
      </w:r>
      <w:r w:rsidR="008C07F1" w:rsidRPr="008C07F1">
        <w:br/>
      </w:r>
      <w:r w:rsidR="00A93585">
        <w:t>Il y</w:t>
      </w:r>
      <w:r w:rsidR="00C95D26">
        <w:t xml:space="preserve"> trouvera certainement </w:t>
      </w:r>
      <w:r w:rsidR="008C07F1" w:rsidRPr="008C07F1">
        <w:t xml:space="preserve">un accueil chaleureux et de nouveaux projets à mener </w:t>
      </w:r>
      <w:r w:rsidR="00C95D26">
        <w:t>à bien.</w:t>
      </w:r>
      <w:r w:rsidR="000D05E2">
        <w:t xml:space="preserve"> </w:t>
      </w:r>
    </w:p>
    <w:p w14:paraId="2D6EC450" w14:textId="3FD5684B" w:rsidR="0017651C" w:rsidRPr="007F6FEA" w:rsidRDefault="00371B97" w:rsidP="009F3A07">
      <w:pPr>
        <w:pBdr>
          <w:top w:val="single" w:sz="4" w:space="1" w:color="auto"/>
          <w:left w:val="single" w:sz="4" w:space="4" w:color="auto"/>
          <w:bottom w:val="single" w:sz="4" w:space="1" w:color="auto"/>
          <w:right w:val="single" w:sz="4" w:space="4" w:color="auto"/>
        </w:pBdr>
        <w:jc w:val="center"/>
      </w:pPr>
      <w:r>
        <w:rPr>
          <w:noProof/>
        </w:rPr>
        <w:drawing>
          <wp:anchor distT="0" distB="0" distL="114300" distR="114300" simplePos="0" relativeHeight="251659264" behindDoc="1" locked="0" layoutInCell="1" allowOverlap="1" wp14:anchorId="35144F0B" wp14:editId="6D6CA3F8">
            <wp:simplePos x="0" y="0"/>
            <wp:positionH relativeFrom="column">
              <wp:posOffset>-69215</wp:posOffset>
            </wp:positionH>
            <wp:positionV relativeFrom="paragraph">
              <wp:posOffset>482600</wp:posOffset>
            </wp:positionV>
            <wp:extent cx="2570480" cy="2033270"/>
            <wp:effectExtent l="0" t="0" r="1270" b="5080"/>
            <wp:wrapTight wrapText="bothSides">
              <wp:wrapPolygon edited="0">
                <wp:start x="0" y="0"/>
                <wp:lineTo x="0" y="21452"/>
                <wp:lineTo x="21451" y="21452"/>
                <wp:lineTo x="21451" y="0"/>
                <wp:lineTo x="0" y="0"/>
              </wp:wrapPolygon>
            </wp:wrapTight>
            <wp:docPr id="54219702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70480" cy="2033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116C">
        <w:t>Le d</w:t>
      </w:r>
      <w:r w:rsidR="0001116C" w:rsidRPr="0001116C">
        <w:t xml:space="preserve">imanche 30/08 </w:t>
      </w:r>
      <w:r w:rsidR="0001116C">
        <w:t xml:space="preserve">à 10hr30 à </w:t>
      </w:r>
      <w:r w:rsidR="0001116C" w:rsidRPr="0001116C">
        <w:t>Saive</w:t>
      </w:r>
      <w:r w:rsidR="00AC7EAF">
        <w:t xml:space="preserve"> -</w:t>
      </w:r>
      <w:r w:rsidR="0001116C" w:rsidRPr="0001116C">
        <w:t xml:space="preserve"> Messe d’action de grâces pour Saive et l’Abbé Denis</w:t>
      </w:r>
      <w:r w:rsidR="007F6FEA">
        <w:t>.</w:t>
      </w:r>
      <w:r w:rsidR="007F6FEA">
        <w:br/>
      </w:r>
      <w:r w:rsidR="00615A83">
        <w:rPr>
          <w:i/>
          <w:iCs/>
          <w:color w:val="EE0000"/>
          <w:u w:val="single"/>
        </w:rPr>
        <w:t xml:space="preserve">Attention : </w:t>
      </w:r>
      <w:r w:rsidR="00615A83" w:rsidRPr="00AB2665">
        <w:rPr>
          <w:i/>
          <w:iCs/>
          <w:color w:val="EE0000"/>
          <w:u w:val="single"/>
        </w:rPr>
        <w:t>Pas de messe le samedi</w:t>
      </w:r>
      <w:r w:rsidR="00615A83">
        <w:rPr>
          <w:i/>
          <w:iCs/>
          <w:color w:val="EE0000"/>
          <w:u w:val="single"/>
        </w:rPr>
        <w:t xml:space="preserve"> 29/08/2026</w:t>
      </w:r>
      <w:r w:rsidR="00615A83" w:rsidRPr="00AB2665">
        <w:rPr>
          <w:i/>
          <w:iCs/>
          <w:color w:val="EE0000"/>
          <w:u w:val="single"/>
        </w:rPr>
        <w:t>.</w:t>
      </w:r>
    </w:p>
    <w:p w14:paraId="0D6DFC85" w14:textId="089254B8" w:rsidR="0017651C" w:rsidRPr="006566E7" w:rsidRDefault="0017651C" w:rsidP="0017651C">
      <w:pPr>
        <w:rPr>
          <w:b/>
          <w:bCs/>
          <w:i/>
          <w:iCs/>
          <w:sz w:val="20"/>
          <w:szCs w:val="20"/>
          <w:u w:val="single"/>
        </w:rPr>
      </w:pPr>
      <w:r w:rsidRPr="006566E7">
        <w:rPr>
          <w:b/>
          <w:bCs/>
          <w:i/>
          <w:iCs/>
          <w:sz w:val="20"/>
          <w:szCs w:val="20"/>
          <w:u w:val="single"/>
        </w:rPr>
        <w:t>Pour nous joindre</w:t>
      </w:r>
      <w:r w:rsidR="00AB7D2F" w:rsidRPr="006566E7">
        <w:rPr>
          <w:b/>
          <w:bCs/>
          <w:i/>
          <w:iCs/>
          <w:sz w:val="20"/>
          <w:szCs w:val="20"/>
          <w:u w:val="single"/>
        </w:rPr>
        <w:t xml:space="preserve"> ou joindre le </w:t>
      </w:r>
      <w:r w:rsidR="00317DEC">
        <w:rPr>
          <w:b/>
          <w:bCs/>
          <w:i/>
          <w:iCs/>
          <w:sz w:val="20"/>
          <w:szCs w:val="20"/>
          <w:u w:val="single"/>
        </w:rPr>
        <w:t>F</w:t>
      </w:r>
      <w:r w:rsidR="00AB7D2F" w:rsidRPr="006566E7">
        <w:rPr>
          <w:b/>
          <w:bCs/>
          <w:i/>
          <w:iCs/>
          <w:sz w:val="20"/>
          <w:szCs w:val="20"/>
          <w:u w:val="single"/>
        </w:rPr>
        <w:t>rère Patrick</w:t>
      </w:r>
      <w:r w:rsidRPr="006566E7">
        <w:rPr>
          <w:b/>
          <w:bCs/>
          <w:i/>
          <w:iCs/>
          <w:sz w:val="20"/>
          <w:szCs w:val="20"/>
          <w:u w:val="single"/>
        </w:rPr>
        <w:t> :</w:t>
      </w:r>
      <w:r w:rsidRPr="006566E7">
        <w:rPr>
          <w:b/>
          <w:bCs/>
          <w:i/>
          <w:iCs/>
          <w:noProof/>
          <w:color w:val="0E2841" w:themeColor="text2"/>
          <w:sz w:val="20"/>
          <w:szCs w:val="20"/>
          <w:u w:val="single"/>
        </w:rPr>
        <w:t xml:space="preserve"> </w:t>
      </w:r>
    </w:p>
    <w:p w14:paraId="4F7D2A6B" w14:textId="62D3EF7B" w:rsidR="0017651C" w:rsidRPr="002F344F" w:rsidRDefault="0017651C" w:rsidP="0017651C">
      <w:pPr>
        <w:rPr>
          <w:rFonts w:ascii="Rockwell" w:hAnsi="Rockwell"/>
          <w:b/>
          <w:bCs/>
          <w:i/>
          <w:iCs/>
          <w:sz w:val="20"/>
          <w:szCs w:val="20"/>
          <w:lang w:val="nl-NL"/>
        </w:rPr>
      </w:pPr>
      <w:r w:rsidRPr="002F344F">
        <w:rPr>
          <w:rFonts w:ascii="Rockwell" w:hAnsi="Rockwell"/>
          <w:b/>
          <w:bCs/>
          <w:i/>
          <w:iCs/>
          <w:sz w:val="20"/>
          <w:szCs w:val="20"/>
          <w:lang w:val="nl-NL"/>
        </w:rPr>
        <w:t xml:space="preserve">DIEPART Pierre-Henri  </w:t>
      </w:r>
      <w:r w:rsidRPr="002F344F">
        <w:rPr>
          <w:rFonts w:ascii="Rockwell" w:hAnsi="Rockwell"/>
          <w:b/>
          <w:bCs/>
          <w:i/>
          <w:iCs/>
          <w:sz w:val="20"/>
          <w:szCs w:val="20"/>
          <w:lang w:val="nl-NL"/>
        </w:rPr>
        <w:br/>
        <w:t xml:space="preserve">Gsm : 0476 57 67 19 </w:t>
      </w:r>
      <w:r w:rsidR="006566E7" w:rsidRPr="002F344F">
        <w:rPr>
          <w:rFonts w:ascii="Rockwell" w:hAnsi="Rockwell"/>
          <w:b/>
          <w:bCs/>
          <w:i/>
          <w:iCs/>
          <w:sz w:val="20"/>
          <w:szCs w:val="20"/>
          <w:lang w:val="nl-NL"/>
        </w:rPr>
        <w:br/>
      </w:r>
      <w:r w:rsidRPr="002F344F">
        <w:rPr>
          <w:rFonts w:ascii="Rockwell" w:hAnsi="Rockwell"/>
          <w:b/>
          <w:bCs/>
          <w:i/>
          <w:iCs/>
          <w:color w:val="124F1A" w:themeColor="accent3" w:themeShade="BF"/>
          <w:sz w:val="20"/>
          <w:szCs w:val="20"/>
          <w:u w:val="single"/>
          <w:lang w:val="nl-NL"/>
        </w:rPr>
        <w:t>diepart.up@gmail.com</w:t>
      </w:r>
    </w:p>
    <w:p w14:paraId="0FD13C3E" w14:textId="1F362F88" w:rsidR="0017651C" w:rsidRPr="006566E7" w:rsidRDefault="0017651C" w:rsidP="0017651C">
      <w:pPr>
        <w:rPr>
          <w:rFonts w:ascii="Rockwell" w:hAnsi="Rockwell"/>
          <w:b/>
          <w:bCs/>
          <w:i/>
          <w:iCs/>
          <w:color w:val="275317" w:themeColor="accent6" w:themeShade="80"/>
          <w:sz w:val="20"/>
          <w:szCs w:val="20"/>
          <w:lang w:val="en-US"/>
        </w:rPr>
      </w:pPr>
      <w:r w:rsidRPr="0064391C">
        <w:rPr>
          <w:rFonts w:ascii="Rockwell" w:hAnsi="Rockwell"/>
          <w:b/>
          <w:bCs/>
          <w:i/>
          <w:iCs/>
          <w:sz w:val="20"/>
          <w:szCs w:val="20"/>
          <w:lang w:val="nl-NL"/>
        </w:rPr>
        <w:br/>
      </w:r>
      <w:r w:rsidRPr="00831CCB">
        <w:rPr>
          <w:rFonts w:ascii="Rockwell" w:hAnsi="Rockwell"/>
          <w:b/>
          <w:bCs/>
          <w:i/>
          <w:iCs/>
          <w:sz w:val="20"/>
          <w:szCs w:val="20"/>
          <w:lang w:val="en-US"/>
        </w:rPr>
        <w:t>KAISER Edgard</w:t>
      </w:r>
      <w:r w:rsidRPr="00831CCB">
        <w:rPr>
          <w:rFonts w:ascii="Rockwell" w:hAnsi="Rockwell"/>
          <w:b/>
          <w:bCs/>
          <w:i/>
          <w:iCs/>
          <w:sz w:val="20"/>
          <w:szCs w:val="20"/>
          <w:lang w:val="en-US"/>
        </w:rPr>
        <w:br/>
        <w:t xml:space="preserve">Gsm : 0488 16 73 06 </w:t>
      </w:r>
      <w:r w:rsidRPr="00831CCB">
        <w:rPr>
          <w:rFonts w:ascii="Rockwell" w:hAnsi="Rockwell"/>
          <w:b/>
          <w:bCs/>
          <w:i/>
          <w:iCs/>
          <w:sz w:val="20"/>
          <w:szCs w:val="20"/>
          <w:lang w:val="en-US"/>
        </w:rPr>
        <w:br/>
      </w:r>
      <w:hyperlink r:id="rId7" w:history="1">
        <w:r w:rsidRPr="006566E7">
          <w:rPr>
            <w:rStyle w:val="Lienhypertexte"/>
            <w:rFonts w:ascii="Rockwell" w:hAnsi="Rockwell"/>
            <w:b/>
            <w:bCs/>
            <w:i/>
            <w:iCs/>
            <w:color w:val="275317" w:themeColor="accent6" w:themeShade="80"/>
            <w:sz w:val="20"/>
            <w:szCs w:val="20"/>
            <w:lang w:val="en-US"/>
          </w:rPr>
          <w:t>kaiser_edgard@outlook.be</w:t>
        </w:r>
      </w:hyperlink>
    </w:p>
    <w:p w14:paraId="5D4C9F70" w14:textId="52DDCE43" w:rsidR="0017651C" w:rsidRPr="002B7383" w:rsidRDefault="00BE16CD" w:rsidP="0017651C">
      <w:pPr>
        <w:rPr>
          <w:lang w:val="de-DE"/>
        </w:rPr>
      </w:pPr>
      <w:r>
        <w:rPr>
          <w:lang w:val="de-DE"/>
        </w:rPr>
        <w:t xml:space="preserve">E-Mail       </w:t>
      </w:r>
      <w:r w:rsidR="0017651C" w:rsidRPr="0049263E">
        <w:rPr>
          <w:lang w:val="de-DE"/>
        </w:rPr>
        <w:t xml:space="preserve"> </w:t>
      </w:r>
      <w:r w:rsidR="0017651C">
        <w:rPr>
          <w:lang w:val="de-DE"/>
        </w:rPr>
        <w:t xml:space="preserve">: </w:t>
      </w:r>
      <w:hyperlink r:id="rId8" w:history="1">
        <w:r w:rsidR="0017651C" w:rsidRPr="0049263E">
          <w:rPr>
            <w:rStyle w:val="Lienhypertexte"/>
            <w:b/>
            <w:bCs/>
            <w:color w:val="4C94D8" w:themeColor="text2" w:themeTint="80"/>
            <w:sz w:val="24"/>
            <w:szCs w:val="24"/>
            <w:lang w:val="de-DE"/>
          </w:rPr>
          <w:t>info@up-beyne-heusay.be</w:t>
        </w:r>
      </w:hyperlink>
    </w:p>
    <w:p w14:paraId="150BDD0C" w14:textId="151F95E6" w:rsidR="00341990" w:rsidRPr="00BE16CD" w:rsidRDefault="00784489">
      <w:r>
        <w:rPr>
          <w:noProof/>
        </w:rPr>
        <mc:AlternateContent>
          <mc:Choice Requires="wps">
            <w:drawing>
              <wp:anchor distT="0" distB="0" distL="114300" distR="114300" simplePos="0" relativeHeight="251663360" behindDoc="0" locked="0" layoutInCell="1" allowOverlap="1" wp14:anchorId="246B6312" wp14:editId="20A1610D">
                <wp:simplePos x="0" y="0"/>
                <wp:positionH relativeFrom="column">
                  <wp:posOffset>5071745</wp:posOffset>
                </wp:positionH>
                <wp:positionV relativeFrom="paragraph">
                  <wp:posOffset>423773</wp:posOffset>
                </wp:positionV>
                <wp:extent cx="1828800" cy="272176"/>
                <wp:effectExtent l="0" t="0" r="0" b="0"/>
                <wp:wrapNone/>
                <wp:docPr id="1139898496" name="Zone de texte 1"/>
                <wp:cNvGraphicFramePr/>
                <a:graphic xmlns:a="http://schemas.openxmlformats.org/drawingml/2006/main">
                  <a:graphicData uri="http://schemas.microsoft.com/office/word/2010/wordprocessingShape">
                    <wps:wsp>
                      <wps:cNvSpPr txBox="1"/>
                      <wps:spPr>
                        <a:xfrm>
                          <a:off x="0" y="0"/>
                          <a:ext cx="1828800" cy="272176"/>
                        </a:xfrm>
                        <a:prstGeom prst="rect">
                          <a:avLst/>
                        </a:prstGeom>
                        <a:noFill/>
                        <a:ln>
                          <a:noFill/>
                        </a:ln>
                      </wps:spPr>
                      <wps:txbx>
                        <w:txbxContent>
                          <w:p w14:paraId="2DAA08BE" w14:textId="47AC84EB" w:rsidR="00161C23" w:rsidRPr="00043FB6" w:rsidRDefault="00161C23" w:rsidP="00161C23">
                            <w:pPr>
                              <w:jc w:val="center"/>
                              <w:rPr>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3FB6">
                              <w:rPr>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Editeur</w:t>
                            </w:r>
                            <w:r w:rsidR="00227A3E" w:rsidRPr="00043FB6">
                              <w:rPr>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 Pierre-Henri et Edgard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6B6312" id="_x0000_s1027" type="#_x0000_t202" style="position:absolute;margin-left:399.35pt;margin-top:33.35pt;width:2in;height:21.4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" filled="f" stroked="f">
                <v:fill o:detectmouseclick="t"/>
                <v:textbox>
                  <w:txbxContent>
                    <w:p w14:paraId="2DAA08BE" w14:textId="47AC84EB" w:rsidR="00161C23" w:rsidRPr="00043FB6" w:rsidRDefault="00161C23" w:rsidP="00161C23">
                      <w:pPr>
                        <w:jc w:val="center"/>
                        <w:rPr>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3FB6">
                        <w:rPr>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Editeur</w:t>
                      </w:r>
                      <w:r w:rsidR="00227A3E" w:rsidRPr="00043FB6">
                        <w:rPr>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 Pierre-Henri et Edgard</w:t>
                      </w:r>
                    </w:p>
                  </w:txbxContent>
                </v:textbox>
              </v:shape>
            </w:pict>
          </mc:Fallback>
        </mc:AlternateContent>
      </w:r>
      <w:r w:rsidR="002C39E7">
        <w:rPr>
          <w:noProof/>
        </w:rPr>
        <mc:AlternateContent>
          <mc:Choice Requires="wps">
            <w:drawing>
              <wp:anchor distT="0" distB="0" distL="114300" distR="114300" simplePos="0" relativeHeight="251665408" behindDoc="0" locked="0" layoutInCell="1" allowOverlap="1" wp14:anchorId="6EA4A623" wp14:editId="0B90F3D4">
                <wp:simplePos x="0" y="0"/>
                <wp:positionH relativeFrom="column">
                  <wp:posOffset>-68580</wp:posOffset>
                </wp:positionH>
                <wp:positionV relativeFrom="paragraph">
                  <wp:posOffset>282167</wp:posOffset>
                </wp:positionV>
                <wp:extent cx="4313207" cy="1828800"/>
                <wp:effectExtent l="0" t="0" r="0" b="0"/>
                <wp:wrapNone/>
                <wp:docPr id="90404411" name="Zone de texte 1"/>
                <wp:cNvGraphicFramePr/>
                <a:graphic xmlns:a="http://schemas.openxmlformats.org/drawingml/2006/main">
                  <a:graphicData uri="http://schemas.microsoft.com/office/word/2010/wordprocessingShape">
                    <wps:wsp>
                      <wps:cNvSpPr txBox="1"/>
                      <wps:spPr>
                        <a:xfrm>
                          <a:off x="0" y="0"/>
                          <a:ext cx="4313207" cy="1828800"/>
                        </a:xfrm>
                        <a:prstGeom prst="rect">
                          <a:avLst/>
                        </a:prstGeom>
                        <a:noFill/>
                        <a:ln>
                          <a:noFill/>
                        </a:ln>
                      </wps:spPr>
                      <wps:txbx>
                        <w:txbxContent>
                          <w:p w14:paraId="2CF5E9F6" w14:textId="599A462D" w:rsidR="00CD362C" w:rsidRPr="0065746C" w:rsidRDefault="006C5831" w:rsidP="0001487F">
                            <w:pPr>
                              <w:pBdr>
                                <w:top w:val="single" w:sz="4" w:space="1" w:color="auto"/>
                                <w:left w:val="single" w:sz="4" w:space="4" w:color="auto"/>
                                <w:bottom w:val="single" w:sz="4" w:space="1" w:color="auto"/>
                                <w:right w:val="single" w:sz="4" w:space="4" w:color="auto"/>
                              </w:pBdr>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65746C">
                              <w:rPr>
                                <w:b/>
                                <w:bCs/>
                                <w:noProof/>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ère</w:t>
                            </w:r>
                            <w:r w:rsidR="0065746C" w:rsidRPr="0065746C">
                              <w:rPr>
                                <w:b/>
                                <w:bCs/>
                                <w:noProof/>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messe</w:t>
                            </w:r>
                            <w:r w:rsidR="0065746C"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du Frère Patrick </w:t>
                            </w:r>
                            <w:r w:rsidR="0064391C"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dans notre UP </w:t>
                            </w:r>
                            <w:r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Bellaire</w:t>
                            </w:r>
                            <w:r w:rsidR="002C39E7">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samedi 05 septembre à 16 hr</w:t>
                            </w:r>
                            <w:r w:rsidR="007D1C3F"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01487F">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D1C3F"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Beyne</w:t>
                            </w:r>
                            <w:r w:rsidR="0001487F">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C39E7">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1487F">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dimanche 06 septembre</w:t>
                            </w:r>
                            <w:r w:rsidR="007D1C3F"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à </w:t>
                            </w:r>
                            <w:r w:rsidR="0065746C"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10hr30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EA4A623" id="_x0000_s1028" type="#_x0000_t202" style="position:absolute;margin-left:-5.4pt;margin-top:22.2pt;width:339.6pt;height:2in;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" filled="f" stroked="f">
                <v:fill o:detectmouseclick="t"/>
                <v:textbox style="mso-fit-shape-to-text:t">
                  <w:txbxContent>
                    <w:p w14:paraId="2CF5E9F6" w14:textId="599A462D" w:rsidR="00CD362C" w:rsidRPr="0065746C" w:rsidRDefault="006C5831" w:rsidP="0001487F">
                      <w:pPr>
                        <w:pBdr>
                          <w:top w:val="single" w:sz="4" w:space="1" w:color="auto"/>
                          <w:left w:val="single" w:sz="4" w:space="4" w:color="auto"/>
                          <w:bottom w:val="single" w:sz="4" w:space="1" w:color="auto"/>
                          <w:right w:val="single" w:sz="4" w:space="4" w:color="auto"/>
                        </w:pBdr>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65746C">
                        <w:rPr>
                          <w:b/>
                          <w:bCs/>
                          <w:noProof/>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ère</w:t>
                      </w:r>
                      <w:r w:rsidR="0065746C" w:rsidRPr="0065746C">
                        <w:rPr>
                          <w:b/>
                          <w:bCs/>
                          <w:noProof/>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messe</w:t>
                      </w:r>
                      <w:r w:rsidR="0065746C"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du Frère Patrick </w:t>
                      </w:r>
                      <w:r w:rsidR="0064391C"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dans notre UP </w:t>
                      </w:r>
                      <w:r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Bellaire</w:t>
                      </w:r>
                      <w:r w:rsidR="002C39E7">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samedi 05 septembre à 16 hr</w:t>
                      </w:r>
                      <w:r w:rsidR="007D1C3F"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01487F">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D1C3F"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Beyne</w:t>
                      </w:r>
                      <w:r w:rsidR="0001487F">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C39E7">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1487F">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dimanche 06 septembre</w:t>
                      </w:r>
                      <w:r w:rsidR="007D1C3F"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à </w:t>
                      </w:r>
                      <w:r w:rsidR="0065746C" w:rsidRPr="0065746C">
                        <w:rPr>
                          <w:b/>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10hr30</w:t>
                      </w:r>
                    </w:p>
                  </w:txbxContent>
                </v:textbox>
              </v:shape>
            </w:pict>
          </mc:Fallback>
        </mc:AlternateContent>
      </w:r>
      <w:r w:rsidR="00615A83" w:rsidRPr="00BE16CD">
        <w:t xml:space="preserve">Notre site : </w:t>
      </w:r>
      <w:r w:rsidR="00BE16CD" w:rsidRPr="00BE16CD">
        <w:rPr>
          <w:b/>
          <w:bCs/>
          <w:color w:val="45B0E1" w:themeColor="accent1" w:themeTint="99"/>
        </w:rPr>
        <w:t>https://www.up-beyne-heusay.be/</w:t>
      </w:r>
    </w:p>
    <w:sectPr w:rsidR="00341990" w:rsidRPr="00BE16CD" w:rsidSect="0034199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3595D"/>
    <w:multiLevelType w:val="hybridMultilevel"/>
    <w:tmpl w:val="BD12D2AE"/>
    <w:lvl w:ilvl="0" w:tplc="BF1C2076">
      <w:numFmt w:val="bullet"/>
      <w:lvlText w:val="-"/>
      <w:lvlJc w:val="left"/>
      <w:pPr>
        <w:ind w:left="720" w:hanging="360"/>
      </w:pPr>
      <w:rPr>
        <w:rFonts w:ascii="Aptos" w:eastAsiaTheme="minorHAnsi" w:hAnsi="Apto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028750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990"/>
    <w:rsid w:val="0001116C"/>
    <w:rsid w:val="0001487F"/>
    <w:rsid w:val="00043FB6"/>
    <w:rsid w:val="000812F4"/>
    <w:rsid w:val="000C34DB"/>
    <w:rsid w:val="000D05E2"/>
    <w:rsid w:val="0010684C"/>
    <w:rsid w:val="00161C23"/>
    <w:rsid w:val="0017651C"/>
    <w:rsid w:val="001C1862"/>
    <w:rsid w:val="001C290B"/>
    <w:rsid w:val="00227A3E"/>
    <w:rsid w:val="002300A0"/>
    <w:rsid w:val="002B2661"/>
    <w:rsid w:val="002C1637"/>
    <w:rsid w:val="002C39E7"/>
    <w:rsid w:val="002C6000"/>
    <w:rsid w:val="002F344F"/>
    <w:rsid w:val="002F4EAA"/>
    <w:rsid w:val="0031109A"/>
    <w:rsid w:val="00317DEC"/>
    <w:rsid w:val="00341990"/>
    <w:rsid w:val="00371B97"/>
    <w:rsid w:val="00375740"/>
    <w:rsid w:val="003D4F24"/>
    <w:rsid w:val="00427E3B"/>
    <w:rsid w:val="00490E6F"/>
    <w:rsid w:val="00491A97"/>
    <w:rsid w:val="004A57CA"/>
    <w:rsid w:val="004D0415"/>
    <w:rsid w:val="004D1C99"/>
    <w:rsid w:val="00526621"/>
    <w:rsid w:val="00541E5F"/>
    <w:rsid w:val="00545307"/>
    <w:rsid w:val="0055291E"/>
    <w:rsid w:val="00556F8C"/>
    <w:rsid w:val="00586D7C"/>
    <w:rsid w:val="00587AEB"/>
    <w:rsid w:val="005964E3"/>
    <w:rsid w:val="00596587"/>
    <w:rsid w:val="0059715F"/>
    <w:rsid w:val="005A4178"/>
    <w:rsid w:val="005C3CFF"/>
    <w:rsid w:val="00615A83"/>
    <w:rsid w:val="00624EEC"/>
    <w:rsid w:val="0062713C"/>
    <w:rsid w:val="0064391C"/>
    <w:rsid w:val="006566E7"/>
    <w:rsid w:val="0065746C"/>
    <w:rsid w:val="0067018C"/>
    <w:rsid w:val="006A0A88"/>
    <w:rsid w:val="006C5831"/>
    <w:rsid w:val="006E623B"/>
    <w:rsid w:val="007532F1"/>
    <w:rsid w:val="007656DB"/>
    <w:rsid w:val="00773CB5"/>
    <w:rsid w:val="00784489"/>
    <w:rsid w:val="0078778C"/>
    <w:rsid w:val="007C3AB8"/>
    <w:rsid w:val="007D1C3F"/>
    <w:rsid w:val="007E24F2"/>
    <w:rsid w:val="007E3CED"/>
    <w:rsid w:val="007E44D4"/>
    <w:rsid w:val="007F6FEA"/>
    <w:rsid w:val="008044CC"/>
    <w:rsid w:val="00817E71"/>
    <w:rsid w:val="008555E7"/>
    <w:rsid w:val="00861DB0"/>
    <w:rsid w:val="00881D0F"/>
    <w:rsid w:val="00892147"/>
    <w:rsid w:val="008A4FAC"/>
    <w:rsid w:val="008C07F1"/>
    <w:rsid w:val="008C101E"/>
    <w:rsid w:val="008C1548"/>
    <w:rsid w:val="008F6935"/>
    <w:rsid w:val="00931D28"/>
    <w:rsid w:val="009D1A75"/>
    <w:rsid w:val="009E544B"/>
    <w:rsid w:val="009F3A07"/>
    <w:rsid w:val="00A7162F"/>
    <w:rsid w:val="00A74C03"/>
    <w:rsid w:val="00A81BF2"/>
    <w:rsid w:val="00A93585"/>
    <w:rsid w:val="00AB2665"/>
    <w:rsid w:val="00AB7D2F"/>
    <w:rsid w:val="00AC7EAF"/>
    <w:rsid w:val="00B30EDE"/>
    <w:rsid w:val="00B5748A"/>
    <w:rsid w:val="00B72E49"/>
    <w:rsid w:val="00B92EBD"/>
    <w:rsid w:val="00BA5565"/>
    <w:rsid w:val="00BC205C"/>
    <w:rsid w:val="00BE16CD"/>
    <w:rsid w:val="00BE7757"/>
    <w:rsid w:val="00BE7B46"/>
    <w:rsid w:val="00C038CB"/>
    <w:rsid w:val="00C17989"/>
    <w:rsid w:val="00C85B20"/>
    <w:rsid w:val="00C95D26"/>
    <w:rsid w:val="00CD362C"/>
    <w:rsid w:val="00CD6811"/>
    <w:rsid w:val="00CF0AF9"/>
    <w:rsid w:val="00D21940"/>
    <w:rsid w:val="00D27C3F"/>
    <w:rsid w:val="00D91124"/>
    <w:rsid w:val="00DE0F44"/>
    <w:rsid w:val="00DF1C88"/>
    <w:rsid w:val="00E324A3"/>
    <w:rsid w:val="00E3259A"/>
    <w:rsid w:val="00E91DAC"/>
    <w:rsid w:val="00E95E88"/>
    <w:rsid w:val="00EA487D"/>
    <w:rsid w:val="00EA5A1E"/>
    <w:rsid w:val="00EC2CF9"/>
    <w:rsid w:val="00EC5227"/>
    <w:rsid w:val="00EC54DD"/>
    <w:rsid w:val="00ED7416"/>
    <w:rsid w:val="00F41BE3"/>
    <w:rsid w:val="00F670AC"/>
    <w:rsid w:val="00F7396F"/>
    <w:rsid w:val="00F84F0C"/>
    <w:rsid w:val="00FC63A6"/>
    <w:rsid w:val="00FD2ED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B92A9"/>
  <w15:chartTrackingRefBased/>
  <w15:docId w15:val="{DF56C71D-65D5-4099-9714-83493DE9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41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41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4199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4199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4199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4199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4199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4199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4199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199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4199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4199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4199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4199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4199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4199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4199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41990"/>
    <w:rPr>
      <w:rFonts w:eastAsiaTheme="majorEastAsia" w:cstheme="majorBidi"/>
      <w:color w:val="272727" w:themeColor="text1" w:themeTint="D8"/>
    </w:rPr>
  </w:style>
  <w:style w:type="paragraph" w:styleId="Titre">
    <w:name w:val="Title"/>
    <w:basedOn w:val="Normal"/>
    <w:next w:val="Normal"/>
    <w:link w:val="TitreCar"/>
    <w:uiPriority w:val="10"/>
    <w:qFormat/>
    <w:rsid w:val="00341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4199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4199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4199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41990"/>
    <w:pPr>
      <w:spacing w:before="160"/>
      <w:jc w:val="center"/>
    </w:pPr>
    <w:rPr>
      <w:i/>
      <w:iCs/>
      <w:color w:val="404040" w:themeColor="text1" w:themeTint="BF"/>
    </w:rPr>
  </w:style>
  <w:style w:type="character" w:customStyle="1" w:styleId="CitationCar">
    <w:name w:val="Citation Car"/>
    <w:basedOn w:val="Policepardfaut"/>
    <w:link w:val="Citation"/>
    <w:uiPriority w:val="29"/>
    <w:rsid w:val="00341990"/>
    <w:rPr>
      <w:i/>
      <w:iCs/>
      <w:color w:val="404040" w:themeColor="text1" w:themeTint="BF"/>
    </w:rPr>
  </w:style>
  <w:style w:type="paragraph" w:styleId="Paragraphedeliste">
    <w:name w:val="List Paragraph"/>
    <w:basedOn w:val="Normal"/>
    <w:uiPriority w:val="34"/>
    <w:qFormat/>
    <w:rsid w:val="00341990"/>
    <w:pPr>
      <w:ind w:left="720"/>
      <w:contextualSpacing/>
    </w:pPr>
  </w:style>
  <w:style w:type="character" w:styleId="Accentuationintense">
    <w:name w:val="Intense Emphasis"/>
    <w:basedOn w:val="Policepardfaut"/>
    <w:uiPriority w:val="21"/>
    <w:qFormat/>
    <w:rsid w:val="00341990"/>
    <w:rPr>
      <w:i/>
      <w:iCs/>
      <w:color w:val="0F4761" w:themeColor="accent1" w:themeShade="BF"/>
    </w:rPr>
  </w:style>
  <w:style w:type="paragraph" w:styleId="Citationintense">
    <w:name w:val="Intense Quote"/>
    <w:basedOn w:val="Normal"/>
    <w:next w:val="Normal"/>
    <w:link w:val="CitationintenseCar"/>
    <w:uiPriority w:val="30"/>
    <w:qFormat/>
    <w:rsid w:val="00341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41990"/>
    <w:rPr>
      <w:i/>
      <w:iCs/>
      <w:color w:val="0F4761" w:themeColor="accent1" w:themeShade="BF"/>
    </w:rPr>
  </w:style>
  <w:style w:type="character" w:styleId="Rfrenceintense">
    <w:name w:val="Intense Reference"/>
    <w:basedOn w:val="Policepardfaut"/>
    <w:uiPriority w:val="32"/>
    <w:qFormat/>
    <w:rsid w:val="00341990"/>
    <w:rPr>
      <w:b/>
      <w:bCs/>
      <w:smallCaps/>
      <w:color w:val="0F4761" w:themeColor="accent1" w:themeShade="BF"/>
      <w:spacing w:val="5"/>
    </w:rPr>
  </w:style>
  <w:style w:type="table" w:styleId="Grilledutableau">
    <w:name w:val="Table Grid"/>
    <w:basedOn w:val="TableauNormal"/>
    <w:uiPriority w:val="59"/>
    <w:rsid w:val="00491A97"/>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7651C"/>
    <w:rPr>
      <w:color w:val="467886" w:themeColor="hyperlink"/>
      <w:u w:val="single"/>
    </w:rPr>
  </w:style>
  <w:style w:type="character" w:styleId="Mentionnonrsolue">
    <w:name w:val="Unresolved Mention"/>
    <w:basedOn w:val="Policepardfaut"/>
    <w:uiPriority w:val="99"/>
    <w:semiHidden/>
    <w:unhideWhenUsed/>
    <w:rsid w:val="00161C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beyne-heusay.be" TargetMode="External"/><Relationship Id="rId3" Type="http://schemas.openxmlformats.org/officeDocument/2006/relationships/settings" Target="settings.xml"/><Relationship Id="rId7" Type="http://schemas.openxmlformats.org/officeDocument/2006/relationships/hyperlink" Target="mailto:kaiser_edgard@outlook.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879</Words>
  <Characters>4840</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 KAISER</dc:creator>
  <cp:keywords/>
  <dc:description/>
  <cp:lastModifiedBy>Edgard KAISER</cp:lastModifiedBy>
  <cp:revision>73</cp:revision>
  <cp:lastPrinted>2026-08-01T08:47:00Z</cp:lastPrinted>
  <dcterms:created xsi:type="dcterms:W3CDTF">2026-07-31T09:52:00Z</dcterms:created>
  <dcterms:modified xsi:type="dcterms:W3CDTF">2026-08-01T08:51:00Z</dcterms:modified>
</cp:coreProperties>
</file>